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7B" w:rsidRPr="00B50CEB" w:rsidRDefault="00835415" w:rsidP="000B76D9">
      <w:pPr>
        <w:rPr>
          <w:rFonts w:asciiTheme="minorHAnsi" w:hAnsiTheme="minorHAnsi" w:cstheme="minorHAnsi"/>
          <w:noProof/>
        </w:rPr>
      </w:pPr>
      <w:r w:rsidRPr="00B50CEB">
        <w:rPr>
          <w:rFonts w:asciiTheme="minorHAnsi" w:hAnsiTheme="minorHAnsi" w:cstheme="minorHAnsi"/>
          <w:noProof/>
        </w:rPr>
        <w:drawing>
          <wp:inline distT="0" distB="0" distL="0" distR="0" wp14:anchorId="3F0DA1E2" wp14:editId="09082728">
            <wp:extent cx="5762625" cy="857250"/>
            <wp:effectExtent l="19050" t="0" r="9525" b="0"/>
            <wp:docPr id="1" name="Picture 1" descr="1 a MEMORANDUM ZA NACEL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a MEMORANDUM ZA NACELNI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ADB" w:rsidRPr="00B50CEB" w:rsidRDefault="00E66ADB" w:rsidP="00E66ADB">
      <w:pPr>
        <w:rPr>
          <w:rFonts w:asciiTheme="minorHAnsi" w:hAnsiTheme="minorHAnsi" w:cstheme="minorHAnsi"/>
          <w:noProof/>
          <w:sz w:val="24"/>
          <w:szCs w:val="24"/>
          <w:lang w:val="sr-Latn-RS" w:eastAsia="sr-Latn-RS"/>
        </w:rPr>
      </w:pPr>
    </w:p>
    <w:p w:rsidR="00B166B4" w:rsidRPr="00B50CEB" w:rsidRDefault="00B166B4" w:rsidP="00E66ADB">
      <w:pPr>
        <w:rPr>
          <w:rFonts w:asciiTheme="minorHAnsi" w:hAnsiTheme="minorHAnsi" w:cstheme="minorHAnsi"/>
          <w:noProof/>
          <w:sz w:val="24"/>
          <w:szCs w:val="24"/>
          <w:lang w:val="sr-Latn-RS" w:eastAsia="sr-Latn-RS"/>
        </w:rPr>
      </w:pPr>
    </w:p>
    <w:p w:rsidR="00B166B4" w:rsidRPr="00B50CEB" w:rsidRDefault="00F56EB7" w:rsidP="00E078B3">
      <w:pPr>
        <w:jc w:val="right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  <w:r w:rsidRPr="00B50CEB"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  <w:t>PRIJEDLOG</w:t>
      </w:r>
    </w:p>
    <w:p w:rsidR="00B166B4" w:rsidRPr="00B50CEB" w:rsidRDefault="00B166B4" w:rsidP="00E078B3">
      <w:pPr>
        <w:jc w:val="right"/>
        <w:rPr>
          <w:rFonts w:asciiTheme="minorHAnsi" w:hAnsiTheme="minorHAnsi" w:cstheme="minorHAnsi"/>
          <w:noProof/>
          <w:sz w:val="24"/>
          <w:szCs w:val="24"/>
          <w:lang w:val="sr-Latn-RS" w:eastAsia="sr-Latn-RS"/>
        </w:rPr>
      </w:pPr>
    </w:p>
    <w:p w:rsidR="00B166B4" w:rsidRPr="00B50CEB" w:rsidRDefault="00B166B4" w:rsidP="00E66ADB">
      <w:pPr>
        <w:rPr>
          <w:rFonts w:asciiTheme="minorHAnsi" w:hAnsiTheme="minorHAnsi" w:cstheme="minorHAnsi"/>
          <w:noProof/>
          <w:sz w:val="24"/>
          <w:szCs w:val="24"/>
          <w:lang w:val="sr-Latn-RS" w:eastAsia="sr-Latn-RS"/>
        </w:rPr>
      </w:pPr>
    </w:p>
    <w:p w:rsidR="00B166B4" w:rsidRPr="0010695D" w:rsidRDefault="00B166B4" w:rsidP="00E66ADB">
      <w:pPr>
        <w:rPr>
          <w:rFonts w:asciiTheme="minorHAnsi" w:hAnsiTheme="minorHAnsi" w:cstheme="minorHAnsi"/>
          <w:noProof/>
          <w:color w:val="FF0000"/>
          <w:sz w:val="24"/>
          <w:szCs w:val="24"/>
          <w:lang w:val="sr-Latn-RS" w:eastAsia="sr-Latn-RS"/>
        </w:rPr>
      </w:pPr>
    </w:p>
    <w:p w:rsidR="00B166B4" w:rsidRPr="0010695D" w:rsidRDefault="00B166B4" w:rsidP="00E66ADB">
      <w:pPr>
        <w:rPr>
          <w:rFonts w:asciiTheme="minorHAnsi" w:hAnsiTheme="minorHAnsi" w:cstheme="minorHAnsi"/>
          <w:noProof/>
          <w:color w:val="FF0000"/>
          <w:sz w:val="24"/>
          <w:szCs w:val="24"/>
          <w:lang w:val="sr-Latn-RS" w:eastAsia="sr-Latn-RS"/>
        </w:rPr>
      </w:pPr>
    </w:p>
    <w:p w:rsidR="00B166B4" w:rsidRPr="0010695D" w:rsidRDefault="00B166B4" w:rsidP="00E66ADB">
      <w:pPr>
        <w:rPr>
          <w:rFonts w:asciiTheme="minorHAnsi" w:hAnsiTheme="minorHAnsi" w:cstheme="minorHAnsi"/>
          <w:noProof/>
          <w:color w:val="FF0000"/>
          <w:sz w:val="24"/>
          <w:szCs w:val="24"/>
          <w:lang w:val="sr-Latn-RS" w:eastAsia="sr-Latn-RS"/>
        </w:rPr>
      </w:pPr>
    </w:p>
    <w:p w:rsidR="00B166B4" w:rsidRPr="0010695D" w:rsidRDefault="00B166B4" w:rsidP="00E66ADB">
      <w:pPr>
        <w:rPr>
          <w:rFonts w:asciiTheme="minorHAnsi" w:hAnsiTheme="minorHAnsi" w:cstheme="minorHAnsi"/>
          <w:noProof/>
          <w:color w:val="FF0000"/>
          <w:sz w:val="24"/>
          <w:szCs w:val="24"/>
          <w:lang w:val="sr-Latn-RS" w:eastAsia="sr-Latn-RS"/>
        </w:rPr>
      </w:pPr>
    </w:p>
    <w:p w:rsidR="00B166B4" w:rsidRPr="0010695D" w:rsidRDefault="00B166B4" w:rsidP="00E66ADB">
      <w:pPr>
        <w:rPr>
          <w:rFonts w:asciiTheme="minorHAnsi" w:hAnsiTheme="minorHAnsi" w:cstheme="minorHAnsi"/>
          <w:noProof/>
          <w:color w:val="FF0000"/>
          <w:sz w:val="24"/>
          <w:szCs w:val="24"/>
          <w:lang w:val="sr-Latn-RS" w:eastAsia="sr-Latn-RS"/>
        </w:rPr>
      </w:pPr>
    </w:p>
    <w:p w:rsidR="00B166B4" w:rsidRPr="0010695D" w:rsidRDefault="00B166B4" w:rsidP="00E66ADB">
      <w:pPr>
        <w:rPr>
          <w:rFonts w:asciiTheme="minorHAnsi" w:hAnsiTheme="minorHAnsi" w:cstheme="minorHAnsi"/>
          <w:noProof/>
          <w:color w:val="FF0000"/>
          <w:sz w:val="24"/>
          <w:szCs w:val="24"/>
          <w:lang w:val="sr-Latn-RS" w:eastAsia="sr-Latn-RS"/>
        </w:rPr>
      </w:pPr>
    </w:p>
    <w:p w:rsidR="00B166B4" w:rsidRPr="0010695D" w:rsidRDefault="00B166B4" w:rsidP="00E66ADB">
      <w:pPr>
        <w:rPr>
          <w:rFonts w:asciiTheme="minorHAnsi" w:hAnsiTheme="minorHAnsi" w:cstheme="minorHAnsi"/>
          <w:noProof/>
          <w:color w:val="FF0000"/>
          <w:sz w:val="24"/>
          <w:szCs w:val="24"/>
          <w:lang w:val="sr-Latn-RS" w:eastAsia="sr-Latn-RS"/>
        </w:rPr>
      </w:pPr>
    </w:p>
    <w:p w:rsidR="00B166B4" w:rsidRPr="00025930" w:rsidRDefault="00B166B4" w:rsidP="00E66ADB">
      <w:pPr>
        <w:rPr>
          <w:rFonts w:asciiTheme="minorHAnsi" w:hAnsiTheme="minorHAnsi" w:cstheme="minorHAnsi"/>
          <w:noProof/>
          <w:sz w:val="24"/>
          <w:szCs w:val="24"/>
          <w:lang w:val="sr-Latn-RS" w:eastAsia="sr-Latn-RS"/>
        </w:rPr>
      </w:pPr>
    </w:p>
    <w:p w:rsidR="00B166B4" w:rsidRPr="00025930" w:rsidRDefault="00B166B4" w:rsidP="00E66ADB">
      <w:pPr>
        <w:rPr>
          <w:rFonts w:asciiTheme="minorHAnsi" w:hAnsiTheme="minorHAnsi" w:cstheme="minorHAnsi"/>
          <w:noProof/>
          <w:sz w:val="24"/>
          <w:szCs w:val="24"/>
          <w:lang w:val="sr-Latn-RS" w:eastAsia="sr-Latn-RS"/>
        </w:rPr>
      </w:pPr>
    </w:p>
    <w:p w:rsidR="00B166B4" w:rsidRPr="00025930" w:rsidRDefault="00B166B4" w:rsidP="00E66ADB">
      <w:pPr>
        <w:rPr>
          <w:rFonts w:asciiTheme="minorHAnsi" w:hAnsiTheme="minorHAnsi" w:cstheme="minorHAnsi"/>
          <w:noProof/>
          <w:sz w:val="28"/>
          <w:szCs w:val="28"/>
          <w:lang w:val="sr-Latn-RS" w:eastAsia="sr-Latn-RS"/>
        </w:rPr>
      </w:pPr>
    </w:p>
    <w:p w:rsidR="00B166B4" w:rsidRPr="00025930" w:rsidRDefault="00CA5441" w:rsidP="00025930">
      <w:pPr>
        <w:jc w:val="center"/>
        <w:rPr>
          <w:rFonts w:asciiTheme="minorHAnsi" w:hAnsiTheme="minorHAnsi" w:cstheme="minorHAnsi"/>
          <w:b/>
          <w:noProof/>
          <w:sz w:val="28"/>
          <w:szCs w:val="28"/>
          <w:lang w:val="sr-Latn-RS" w:eastAsia="sr-Latn-RS"/>
        </w:rPr>
      </w:pPr>
      <w:r w:rsidRPr="00CA5441">
        <w:rPr>
          <w:rFonts w:asciiTheme="minorHAnsi" w:hAnsiTheme="minorHAnsi" w:cstheme="minorHAnsi"/>
          <w:b/>
          <w:noProof/>
          <w:sz w:val="28"/>
          <w:szCs w:val="28"/>
          <w:lang w:val="sr-Latn-RS" w:eastAsia="sr-Latn-RS"/>
        </w:rPr>
        <w:t>II</w:t>
      </w:r>
      <w:r w:rsidR="004F3ECD">
        <w:rPr>
          <w:rFonts w:asciiTheme="minorHAnsi" w:hAnsiTheme="minorHAnsi" w:cstheme="minorHAnsi"/>
          <w:b/>
          <w:noProof/>
          <w:sz w:val="28"/>
          <w:szCs w:val="28"/>
          <w:lang w:val="sr-Latn-RS" w:eastAsia="sr-Latn-RS"/>
        </w:rPr>
        <w:t>I</w:t>
      </w:r>
      <w:r w:rsidRPr="00CA5441">
        <w:rPr>
          <w:rFonts w:asciiTheme="minorHAnsi" w:hAnsiTheme="minorHAnsi" w:cstheme="minorHAnsi"/>
          <w:b/>
          <w:noProof/>
          <w:sz w:val="28"/>
          <w:szCs w:val="28"/>
          <w:lang w:val="sr-Latn-RS" w:eastAsia="sr-Latn-RS"/>
        </w:rPr>
        <w:t xml:space="preserve"> IZMJENA I DOPUNA PLANA KAPITALNIH INVESTICIJA</w:t>
      </w:r>
      <w:r>
        <w:rPr>
          <w:rFonts w:asciiTheme="minorHAnsi" w:hAnsiTheme="minorHAnsi" w:cstheme="minorHAnsi"/>
          <w:b/>
          <w:noProof/>
          <w:sz w:val="28"/>
          <w:szCs w:val="28"/>
          <w:lang w:val="sr-Latn-RS" w:eastAsia="sr-Latn-RS"/>
        </w:rPr>
        <w:t xml:space="preserve"> GRADA PRIJEDORA (2021.-2023.) </w:t>
      </w:r>
      <w:r w:rsidR="00025930" w:rsidRPr="00025930">
        <w:rPr>
          <w:rFonts w:asciiTheme="minorHAnsi" w:hAnsiTheme="minorHAnsi" w:cstheme="minorHAnsi"/>
          <w:b/>
          <w:noProof/>
          <w:sz w:val="28"/>
          <w:szCs w:val="28"/>
          <w:lang w:val="sr-Latn-RS" w:eastAsia="sr-Latn-RS"/>
        </w:rPr>
        <w:t>ZA 2022.</w:t>
      </w:r>
      <w:r w:rsidR="005550D1">
        <w:rPr>
          <w:rFonts w:asciiTheme="minorHAnsi" w:hAnsiTheme="minorHAnsi" w:cstheme="minorHAnsi"/>
          <w:b/>
          <w:noProof/>
          <w:sz w:val="28"/>
          <w:szCs w:val="28"/>
          <w:lang w:val="sr-Latn-RS" w:eastAsia="sr-Latn-RS"/>
        </w:rPr>
        <w:t xml:space="preserve"> I 2023.</w:t>
      </w:r>
      <w:r w:rsidR="00025930" w:rsidRPr="00025930">
        <w:rPr>
          <w:rFonts w:asciiTheme="minorHAnsi" w:hAnsiTheme="minorHAnsi" w:cstheme="minorHAnsi"/>
          <w:b/>
          <w:noProof/>
          <w:sz w:val="28"/>
          <w:szCs w:val="28"/>
          <w:lang w:val="sr-Latn-RS" w:eastAsia="sr-Latn-RS"/>
        </w:rPr>
        <w:t xml:space="preserve"> GODINU</w:t>
      </w:r>
    </w:p>
    <w:p w:rsidR="00B166B4" w:rsidRPr="00025930" w:rsidRDefault="00B166B4" w:rsidP="00B166B4">
      <w:pPr>
        <w:jc w:val="center"/>
        <w:rPr>
          <w:rFonts w:asciiTheme="minorHAnsi" w:hAnsiTheme="minorHAnsi" w:cstheme="minorHAnsi"/>
          <w:b/>
          <w:noProof/>
          <w:sz w:val="28"/>
          <w:szCs w:val="28"/>
          <w:lang w:val="sr-Latn-RS" w:eastAsia="sr-Latn-RS"/>
        </w:rPr>
      </w:pPr>
    </w:p>
    <w:p w:rsidR="00B166B4" w:rsidRPr="00025930" w:rsidRDefault="00B166B4" w:rsidP="00B166B4">
      <w:pPr>
        <w:jc w:val="center"/>
        <w:rPr>
          <w:rFonts w:asciiTheme="minorHAnsi" w:hAnsiTheme="minorHAnsi" w:cstheme="minorHAnsi"/>
          <w:b/>
          <w:noProof/>
          <w:sz w:val="28"/>
          <w:szCs w:val="28"/>
          <w:lang w:val="sr-Latn-RS" w:eastAsia="sr-Latn-RS"/>
        </w:rPr>
      </w:pPr>
    </w:p>
    <w:p w:rsidR="00B166B4" w:rsidRPr="00025930" w:rsidRDefault="00B166B4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</w:p>
    <w:p w:rsidR="00B166B4" w:rsidRPr="00025930" w:rsidRDefault="00B166B4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</w:p>
    <w:p w:rsidR="00B166B4" w:rsidRPr="00025930" w:rsidRDefault="00B166B4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</w:p>
    <w:p w:rsidR="00B166B4" w:rsidRPr="00025930" w:rsidRDefault="00B166B4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</w:p>
    <w:p w:rsidR="00B166B4" w:rsidRPr="00025930" w:rsidRDefault="00B166B4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</w:p>
    <w:p w:rsidR="00B166B4" w:rsidRPr="00025930" w:rsidRDefault="00B166B4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</w:p>
    <w:p w:rsidR="00B166B4" w:rsidRPr="00025930" w:rsidRDefault="00B166B4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</w:p>
    <w:p w:rsidR="00B166B4" w:rsidRPr="00025930" w:rsidRDefault="00B166B4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</w:p>
    <w:p w:rsidR="00B166B4" w:rsidRPr="00025930" w:rsidRDefault="00B166B4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</w:p>
    <w:p w:rsidR="00B166B4" w:rsidRPr="00025930" w:rsidRDefault="00B166B4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</w:p>
    <w:p w:rsidR="00B166B4" w:rsidRPr="00025930" w:rsidRDefault="00B166B4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</w:p>
    <w:p w:rsidR="00B166B4" w:rsidRPr="00025930" w:rsidRDefault="00B166B4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</w:p>
    <w:p w:rsidR="00B166B4" w:rsidRPr="00025930" w:rsidRDefault="00B166B4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</w:p>
    <w:p w:rsidR="00B166B4" w:rsidRPr="00025930" w:rsidRDefault="00B166B4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</w:p>
    <w:p w:rsidR="00E078B3" w:rsidRPr="00025930" w:rsidRDefault="00E078B3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</w:p>
    <w:p w:rsidR="00E078B3" w:rsidRPr="00025930" w:rsidRDefault="00E078B3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</w:p>
    <w:p w:rsidR="00B166B4" w:rsidRPr="00025930" w:rsidRDefault="00B166B4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</w:p>
    <w:p w:rsidR="00B166B4" w:rsidRPr="00025930" w:rsidRDefault="00B166B4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</w:p>
    <w:p w:rsidR="00B166B4" w:rsidRPr="00025930" w:rsidRDefault="00B166B4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</w:p>
    <w:p w:rsidR="00B166B4" w:rsidRPr="00025930" w:rsidRDefault="004F3ECD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  <w:t>Prijedor, avgust</w:t>
      </w:r>
      <w:r w:rsidR="00025930" w:rsidRPr="00025930"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  <w:t xml:space="preserve"> 2022</w:t>
      </w:r>
      <w:r w:rsidR="00B166B4" w:rsidRPr="00025930"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  <w:t>. godine</w:t>
      </w:r>
    </w:p>
    <w:p w:rsidR="00B166B4" w:rsidRPr="00025930" w:rsidRDefault="00B166B4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</w:p>
    <w:p w:rsidR="00B166B4" w:rsidRPr="00025930" w:rsidRDefault="00B166B4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</w:p>
    <w:p w:rsidR="00025930" w:rsidRDefault="00025930" w:rsidP="00B166B4">
      <w:pPr>
        <w:jc w:val="center"/>
        <w:rPr>
          <w:rFonts w:asciiTheme="minorHAnsi" w:hAnsiTheme="minorHAnsi" w:cstheme="minorHAnsi"/>
          <w:b/>
          <w:noProof/>
          <w:color w:val="FF0000"/>
          <w:sz w:val="24"/>
          <w:szCs w:val="24"/>
          <w:lang w:val="sr-Latn-RS" w:eastAsia="sr-Latn-RS"/>
        </w:rPr>
      </w:pPr>
    </w:p>
    <w:p w:rsidR="00025930" w:rsidRPr="0010695D" w:rsidRDefault="00025930" w:rsidP="00B166B4">
      <w:pPr>
        <w:jc w:val="center"/>
        <w:rPr>
          <w:rFonts w:asciiTheme="minorHAnsi" w:hAnsiTheme="minorHAnsi" w:cstheme="minorHAnsi"/>
          <w:b/>
          <w:noProof/>
          <w:color w:val="FF0000"/>
          <w:sz w:val="24"/>
          <w:szCs w:val="24"/>
          <w:lang w:val="sr-Latn-RS" w:eastAsia="sr-Latn-RS"/>
        </w:rPr>
      </w:pPr>
    </w:p>
    <w:p w:rsidR="00B166B4" w:rsidRPr="005550D1" w:rsidRDefault="00B166B4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  <w:r w:rsidRPr="005550D1"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  <w:t>SADRŽAJ</w:t>
      </w:r>
    </w:p>
    <w:p w:rsidR="00B166B4" w:rsidRPr="0010695D" w:rsidRDefault="00B166B4" w:rsidP="00B166B4">
      <w:pPr>
        <w:rPr>
          <w:rFonts w:asciiTheme="minorHAnsi" w:hAnsiTheme="minorHAnsi" w:cstheme="minorHAnsi"/>
          <w:b/>
          <w:noProof/>
          <w:color w:val="FF0000"/>
          <w:sz w:val="24"/>
          <w:szCs w:val="24"/>
          <w:lang w:val="sr-Latn-RS" w:eastAsia="sr-Latn-RS"/>
        </w:rPr>
      </w:pPr>
    </w:p>
    <w:p w:rsidR="00B166B4" w:rsidRPr="0010695D" w:rsidRDefault="00B166B4" w:rsidP="00B166B4">
      <w:pPr>
        <w:rPr>
          <w:rFonts w:asciiTheme="minorHAnsi" w:hAnsiTheme="minorHAnsi" w:cstheme="minorHAnsi"/>
          <w:b/>
          <w:noProof/>
          <w:color w:val="FF0000"/>
          <w:sz w:val="24"/>
          <w:szCs w:val="24"/>
          <w:lang w:val="sr-Latn-RS" w:eastAsia="sr-Latn-RS"/>
        </w:rPr>
      </w:pPr>
    </w:p>
    <w:p w:rsidR="005550D1" w:rsidRDefault="00865A3C" w:rsidP="007D11A3">
      <w:pPr>
        <w:pStyle w:val="ListParagraph"/>
        <w:numPr>
          <w:ilvl w:val="0"/>
          <w:numId w:val="12"/>
        </w:numPr>
        <w:jc w:val="both"/>
        <w:rPr>
          <w:rFonts w:cs="Times New Roman"/>
          <w:noProof/>
          <w:sz w:val="24"/>
          <w:szCs w:val="24"/>
          <w:lang w:eastAsia="sr-Latn-RS"/>
        </w:rPr>
      </w:pPr>
      <w:r>
        <w:rPr>
          <w:rFonts w:cs="Times New Roman"/>
          <w:noProof/>
          <w:sz w:val="24"/>
          <w:szCs w:val="24"/>
          <w:lang w:eastAsia="sr-Latn-RS"/>
        </w:rPr>
        <w:t>Obrazloženje...</w:t>
      </w:r>
      <w:r w:rsidR="005550D1" w:rsidRPr="00976E85">
        <w:rPr>
          <w:rFonts w:cs="Times New Roman"/>
          <w:noProof/>
          <w:sz w:val="24"/>
          <w:szCs w:val="24"/>
          <w:lang w:eastAsia="sr-Latn-RS"/>
        </w:rPr>
        <w:t>...............................................................................................................3</w:t>
      </w:r>
    </w:p>
    <w:p w:rsidR="005550D1" w:rsidRPr="005550D1" w:rsidRDefault="005550D1" w:rsidP="005550D1">
      <w:pPr>
        <w:pStyle w:val="ListParagraph"/>
        <w:rPr>
          <w:rFonts w:cs="Times New Roman"/>
          <w:noProof/>
          <w:sz w:val="24"/>
          <w:szCs w:val="24"/>
          <w:lang w:eastAsia="sr-Latn-RS"/>
        </w:rPr>
      </w:pPr>
    </w:p>
    <w:p w:rsidR="005550D1" w:rsidRPr="007D11A3" w:rsidRDefault="007D11A3" w:rsidP="007D11A3">
      <w:pPr>
        <w:pStyle w:val="ListParagraph"/>
        <w:numPr>
          <w:ilvl w:val="0"/>
          <w:numId w:val="12"/>
        </w:numPr>
        <w:jc w:val="both"/>
        <w:rPr>
          <w:rFonts w:cs="Times New Roman"/>
          <w:noProof/>
          <w:sz w:val="24"/>
          <w:szCs w:val="24"/>
          <w:lang w:eastAsia="sr-Latn-RS"/>
        </w:rPr>
      </w:pPr>
      <w:r w:rsidRPr="007D11A3">
        <w:rPr>
          <w:rFonts w:cs="Times New Roman"/>
          <w:noProof/>
          <w:sz w:val="24"/>
          <w:szCs w:val="24"/>
          <w:lang w:eastAsia="sr-Latn-RS"/>
        </w:rPr>
        <w:t>Pregled izmjenjenog i dopunjenog Plana kapitalnih investicija po oblastima i godinama investir</w:t>
      </w:r>
      <w:r>
        <w:rPr>
          <w:rFonts w:cs="Times New Roman"/>
          <w:noProof/>
          <w:sz w:val="24"/>
          <w:szCs w:val="24"/>
          <w:lang w:eastAsia="sr-Latn-RS"/>
        </w:rPr>
        <w:t>anja ( 2021.-2023 ) za 2022. i 2023. godinu...............</w:t>
      </w:r>
      <w:r w:rsidR="005550D1" w:rsidRPr="007D11A3">
        <w:rPr>
          <w:rFonts w:cs="Times New Roman"/>
          <w:noProof/>
          <w:sz w:val="24"/>
          <w:szCs w:val="24"/>
          <w:lang w:eastAsia="sr-Latn-RS"/>
        </w:rPr>
        <w:t>..........................................4</w:t>
      </w:r>
    </w:p>
    <w:p w:rsidR="005550D1" w:rsidRPr="00976E85" w:rsidRDefault="005550D1" w:rsidP="005550D1">
      <w:pPr>
        <w:pStyle w:val="ListParagraph"/>
        <w:spacing w:after="0" w:line="240" w:lineRule="auto"/>
        <w:rPr>
          <w:rFonts w:cs="Times New Roman"/>
          <w:noProof/>
          <w:sz w:val="24"/>
          <w:szCs w:val="24"/>
          <w:lang w:eastAsia="sr-Latn-RS"/>
        </w:rPr>
      </w:pPr>
    </w:p>
    <w:p w:rsidR="005550D1" w:rsidRPr="00807F5F" w:rsidRDefault="005B6748" w:rsidP="007D11A3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B50CEB">
        <w:rPr>
          <w:rFonts w:cstheme="minorHAnsi"/>
          <w:noProof/>
          <w:sz w:val="24"/>
          <w:szCs w:val="24"/>
          <w:lang w:eastAsia="sr-Latn-RS"/>
        </w:rPr>
        <w:t>Tabelarni pregled projekata</w:t>
      </w:r>
      <w:r>
        <w:rPr>
          <w:rFonts w:cstheme="minorHAnsi"/>
          <w:noProof/>
          <w:sz w:val="24"/>
          <w:szCs w:val="24"/>
          <w:lang w:eastAsia="sr-Latn-RS"/>
        </w:rPr>
        <w:t xml:space="preserve"> izmjenjenog i dopunjenog </w:t>
      </w:r>
      <w:r w:rsidRPr="007D11A3">
        <w:rPr>
          <w:rFonts w:cs="Times New Roman"/>
          <w:noProof/>
          <w:sz w:val="24"/>
          <w:szCs w:val="24"/>
          <w:lang w:eastAsia="sr-Latn-RS"/>
        </w:rPr>
        <w:t>Plana kapitalnih investicija po oblastima i godinama investir</w:t>
      </w:r>
      <w:r>
        <w:rPr>
          <w:rFonts w:cs="Times New Roman"/>
          <w:noProof/>
          <w:sz w:val="24"/>
          <w:szCs w:val="24"/>
          <w:lang w:eastAsia="sr-Latn-RS"/>
        </w:rPr>
        <w:t>anja ( 2021.-2023 ) za 2022. i 2023. godinu</w:t>
      </w:r>
      <w:r>
        <w:rPr>
          <w:rFonts w:cstheme="minorHAnsi"/>
          <w:noProof/>
          <w:sz w:val="24"/>
          <w:szCs w:val="24"/>
          <w:lang w:eastAsia="sr-Latn-RS"/>
        </w:rPr>
        <w:t xml:space="preserve"> </w:t>
      </w:r>
      <w:r>
        <w:rPr>
          <w:sz w:val="24"/>
          <w:szCs w:val="24"/>
        </w:rPr>
        <w:t>......................7</w:t>
      </w:r>
    </w:p>
    <w:p w:rsidR="005550D1" w:rsidRPr="00976E85" w:rsidRDefault="005550D1" w:rsidP="005550D1">
      <w:pPr>
        <w:pStyle w:val="ListParagraph"/>
        <w:rPr>
          <w:rFonts w:cs="Times New Roman"/>
          <w:noProof/>
          <w:sz w:val="24"/>
          <w:szCs w:val="24"/>
          <w:lang w:eastAsia="sr-Latn-RS"/>
        </w:rPr>
      </w:pPr>
    </w:p>
    <w:p w:rsidR="005550D1" w:rsidRDefault="005550D1" w:rsidP="005550D1">
      <w:pPr>
        <w:pStyle w:val="ListParagraph"/>
        <w:rPr>
          <w:rFonts w:cs="Times New Roman"/>
          <w:noProof/>
          <w:sz w:val="24"/>
          <w:szCs w:val="24"/>
          <w:lang w:eastAsia="sr-Latn-RS"/>
        </w:rPr>
      </w:pPr>
    </w:p>
    <w:p w:rsidR="005550D1" w:rsidRDefault="005550D1" w:rsidP="005550D1">
      <w:pPr>
        <w:pStyle w:val="ListParagraph"/>
        <w:rPr>
          <w:rFonts w:cs="Times New Roman"/>
          <w:noProof/>
          <w:sz w:val="24"/>
          <w:szCs w:val="24"/>
          <w:lang w:eastAsia="sr-Latn-RS"/>
        </w:rPr>
      </w:pPr>
    </w:p>
    <w:p w:rsidR="005550D1" w:rsidRDefault="005550D1" w:rsidP="005550D1">
      <w:pPr>
        <w:pStyle w:val="ListParagraph"/>
        <w:rPr>
          <w:rFonts w:cs="Times New Roman"/>
          <w:noProof/>
          <w:sz w:val="24"/>
          <w:szCs w:val="24"/>
          <w:lang w:eastAsia="sr-Latn-RS"/>
        </w:rPr>
      </w:pPr>
    </w:p>
    <w:p w:rsidR="005550D1" w:rsidRDefault="005550D1" w:rsidP="005550D1">
      <w:pPr>
        <w:pStyle w:val="ListParagraph"/>
        <w:rPr>
          <w:rFonts w:cs="Times New Roman"/>
          <w:noProof/>
          <w:sz w:val="24"/>
          <w:szCs w:val="24"/>
          <w:lang w:eastAsia="sr-Latn-RS"/>
        </w:rPr>
      </w:pPr>
    </w:p>
    <w:p w:rsidR="005550D1" w:rsidRDefault="005550D1" w:rsidP="005550D1">
      <w:pPr>
        <w:pStyle w:val="ListParagraph"/>
        <w:rPr>
          <w:rFonts w:cs="Times New Roman"/>
          <w:noProof/>
          <w:sz w:val="24"/>
          <w:szCs w:val="24"/>
          <w:lang w:eastAsia="sr-Latn-RS"/>
        </w:rPr>
      </w:pPr>
    </w:p>
    <w:p w:rsidR="005550D1" w:rsidRDefault="005550D1" w:rsidP="005550D1">
      <w:pPr>
        <w:pStyle w:val="ListParagraph"/>
        <w:rPr>
          <w:rFonts w:cs="Times New Roman"/>
          <w:noProof/>
          <w:sz w:val="24"/>
          <w:szCs w:val="24"/>
          <w:lang w:eastAsia="sr-Latn-RS"/>
        </w:rPr>
      </w:pPr>
    </w:p>
    <w:p w:rsidR="005550D1" w:rsidRDefault="005550D1" w:rsidP="005550D1">
      <w:pPr>
        <w:pStyle w:val="ListParagraph"/>
        <w:rPr>
          <w:rFonts w:cs="Times New Roman"/>
          <w:noProof/>
          <w:sz w:val="24"/>
          <w:szCs w:val="24"/>
          <w:lang w:eastAsia="sr-Latn-RS"/>
        </w:rPr>
      </w:pPr>
    </w:p>
    <w:p w:rsidR="005550D1" w:rsidRDefault="005550D1" w:rsidP="005550D1">
      <w:pPr>
        <w:pStyle w:val="ListParagraph"/>
        <w:rPr>
          <w:rFonts w:cs="Times New Roman"/>
          <w:noProof/>
          <w:sz w:val="24"/>
          <w:szCs w:val="24"/>
          <w:lang w:eastAsia="sr-Latn-RS"/>
        </w:rPr>
      </w:pPr>
    </w:p>
    <w:p w:rsidR="005550D1" w:rsidRDefault="005550D1" w:rsidP="005550D1">
      <w:pPr>
        <w:pStyle w:val="ListParagraph"/>
        <w:rPr>
          <w:rFonts w:cs="Times New Roman"/>
          <w:noProof/>
          <w:sz w:val="24"/>
          <w:szCs w:val="24"/>
          <w:lang w:eastAsia="sr-Latn-RS"/>
        </w:rPr>
      </w:pPr>
    </w:p>
    <w:p w:rsidR="005550D1" w:rsidRDefault="005550D1" w:rsidP="005550D1">
      <w:pPr>
        <w:pStyle w:val="ListParagraph"/>
        <w:rPr>
          <w:rFonts w:cs="Times New Roman"/>
          <w:noProof/>
          <w:sz w:val="24"/>
          <w:szCs w:val="24"/>
          <w:lang w:eastAsia="sr-Latn-RS"/>
        </w:rPr>
      </w:pPr>
    </w:p>
    <w:p w:rsidR="005550D1" w:rsidRDefault="005550D1" w:rsidP="005550D1">
      <w:pPr>
        <w:pStyle w:val="ListParagraph"/>
        <w:rPr>
          <w:rFonts w:cs="Times New Roman"/>
          <w:noProof/>
          <w:sz w:val="24"/>
          <w:szCs w:val="24"/>
          <w:lang w:eastAsia="sr-Latn-RS"/>
        </w:rPr>
      </w:pPr>
    </w:p>
    <w:p w:rsidR="005550D1" w:rsidRDefault="005550D1" w:rsidP="005550D1">
      <w:pPr>
        <w:pStyle w:val="ListParagraph"/>
        <w:rPr>
          <w:rFonts w:cs="Times New Roman"/>
          <w:noProof/>
          <w:sz w:val="24"/>
          <w:szCs w:val="24"/>
          <w:lang w:eastAsia="sr-Latn-RS"/>
        </w:rPr>
      </w:pPr>
    </w:p>
    <w:p w:rsidR="005550D1" w:rsidRDefault="005550D1" w:rsidP="005550D1">
      <w:pPr>
        <w:pStyle w:val="ListParagraph"/>
        <w:rPr>
          <w:rFonts w:cs="Times New Roman"/>
          <w:noProof/>
          <w:sz w:val="24"/>
          <w:szCs w:val="24"/>
          <w:lang w:eastAsia="sr-Latn-RS"/>
        </w:rPr>
      </w:pPr>
    </w:p>
    <w:p w:rsidR="005550D1" w:rsidRDefault="005550D1" w:rsidP="005550D1">
      <w:pPr>
        <w:pStyle w:val="ListParagraph"/>
        <w:rPr>
          <w:rFonts w:cs="Times New Roman"/>
          <w:noProof/>
          <w:sz w:val="24"/>
          <w:szCs w:val="24"/>
          <w:lang w:eastAsia="sr-Latn-RS"/>
        </w:rPr>
      </w:pPr>
    </w:p>
    <w:p w:rsidR="005550D1" w:rsidRDefault="005550D1" w:rsidP="005550D1">
      <w:pPr>
        <w:pStyle w:val="ListParagraph"/>
        <w:rPr>
          <w:rFonts w:cs="Times New Roman"/>
          <w:noProof/>
          <w:sz w:val="24"/>
          <w:szCs w:val="24"/>
          <w:lang w:eastAsia="sr-Latn-RS"/>
        </w:rPr>
      </w:pPr>
    </w:p>
    <w:p w:rsidR="005550D1" w:rsidRDefault="005550D1" w:rsidP="005550D1">
      <w:pPr>
        <w:pStyle w:val="ListParagraph"/>
        <w:rPr>
          <w:rFonts w:cs="Times New Roman"/>
          <w:noProof/>
          <w:sz w:val="24"/>
          <w:szCs w:val="24"/>
          <w:lang w:eastAsia="sr-Latn-RS"/>
        </w:rPr>
      </w:pPr>
    </w:p>
    <w:p w:rsidR="005550D1" w:rsidRDefault="005550D1" w:rsidP="005550D1">
      <w:pPr>
        <w:pStyle w:val="ListParagraph"/>
        <w:rPr>
          <w:rFonts w:cs="Times New Roman"/>
          <w:noProof/>
          <w:sz w:val="24"/>
          <w:szCs w:val="24"/>
          <w:lang w:eastAsia="sr-Latn-RS"/>
        </w:rPr>
      </w:pPr>
    </w:p>
    <w:p w:rsidR="005550D1" w:rsidRDefault="005550D1" w:rsidP="005550D1">
      <w:pPr>
        <w:pStyle w:val="ListParagraph"/>
        <w:rPr>
          <w:rFonts w:cs="Times New Roman"/>
          <w:noProof/>
          <w:sz w:val="24"/>
          <w:szCs w:val="24"/>
          <w:lang w:eastAsia="sr-Latn-RS"/>
        </w:rPr>
      </w:pPr>
    </w:p>
    <w:p w:rsidR="005550D1" w:rsidRDefault="005550D1" w:rsidP="005550D1">
      <w:pPr>
        <w:pStyle w:val="ListParagraph"/>
        <w:rPr>
          <w:rFonts w:cs="Times New Roman"/>
          <w:noProof/>
          <w:sz w:val="24"/>
          <w:szCs w:val="24"/>
          <w:lang w:eastAsia="sr-Latn-RS"/>
        </w:rPr>
      </w:pPr>
    </w:p>
    <w:p w:rsidR="005550D1" w:rsidRDefault="005550D1" w:rsidP="005550D1">
      <w:pPr>
        <w:pStyle w:val="ListParagraph"/>
        <w:rPr>
          <w:rFonts w:cs="Times New Roman"/>
          <w:noProof/>
          <w:sz w:val="24"/>
          <w:szCs w:val="24"/>
          <w:lang w:eastAsia="sr-Latn-RS"/>
        </w:rPr>
      </w:pPr>
    </w:p>
    <w:p w:rsidR="005550D1" w:rsidRDefault="005550D1" w:rsidP="005550D1">
      <w:pPr>
        <w:pStyle w:val="ListParagraph"/>
        <w:rPr>
          <w:rFonts w:cs="Times New Roman"/>
          <w:noProof/>
          <w:sz w:val="24"/>
          <w:szCs w:val="24"/>
          <w:lang w:eastAsia="sr-Latn-RS"/>
        </w:rPr>
      </w:pPr>
    </w:p>
    <w:p w:rsidR="005550D1" w:rsidRDefault="005550D1" w:rsidP="005550D1">
      <w:pPr>
        <w:pStyle w:val="ListParagraph"/>
        <w:rPr>
          <w:rFonts w:cs="Times New Roman"/>
          <w:noProof/>
          <w:sz w:val="24"/>
          <w:szCs w:val="24"/>
          <w:lang w:eastAsia="sr-Latn-RS"/>
        </w:rPr>
      </w:pPr>
    </w:p>
    <w:p w:rsidR="005550D1" w:rsidRDefault="005550D1" w:rsidP="005550D1">
      <w:pPr>
        <w:pStyle w:val="ListParagraph"/>
        <w:rPr>
          <w:rFonts w:cs="Times New Roman"/>
          <w:noProof/>
          <w:sz w:val="24"/>
          <w:szCs w:val="24"/>
          <w:lang w:eastAsia="sr-Latn-RS"/>
        </w:rPr>
      </w:pPr>
    </w:p>
    <w:p w:rsidR="005550D1" w:rsidRDefault="005550D1" w:rsidP="005550D1">
      <w:pPr>
        <w:pStyle w:val="ListParagraph"/>
        <w:rPr>
          <w:rFonts w:cs="Times New Roman"/>
          <w:noProof/>
          <w:sz w:val="24"/>
          <w:szCs w:val="24"/>
          <w:lang w:eastAsia="sr-Latn-RS"/>
        </w:rPr>
      </w:pPr>
    </w:p>
    <w:p w:rsidR="005550D1" w:rsidRDefault="005550D1" w:rsidP="005550D1">
      <w:pPr>
        <w:pStyle w:val="ListParagraph"/>
        <w:rPr>
          <w:rFonts w:cs="Times New Roman"/>
          <w:noProof/>
          <w:sz w:val="24"/>
          <w:szCs w:val="24"/>
          <w:lang w:eastAsia="sr-Latn-RS"/>
        </w:rPr>
      </w:pPr>
    </w:p>
    <w:p w:rsidR="005550D1" w:rsidRDefault="005550D1" w:rsidP="005550D1">
      <w:pPr>
        <w:pStyle w:val="ListParagraph"/>
        <w:rPr>
          <w:rFonts w:cs="Times New Roman"/>
          <w:noProof/>
          <w:sz w:val="24"/>
          <w:szCs w:val="24"/>
          <w:lang w:eastAsia="sr-Latn-RS"/>
        </w:rPr>
      </w:pPr>
    </w:p>
    <w:p w:rsidR="005550D1" w:rsidRDefault="005550D1" w:rsidP="005550D1">
      <w:pPr>
        <w:pStyle w:val="ListParagraph"/>
        <w:rPr>
          <w:rFonts w:cs="Times New Roman"/>
          <w:noProof/>
          <w:sz w:val="24"/>
          <w:szCs w:val="24"/>
          <w:lang w:eastAsia="sr-Latn-RS"/>
        </w:rPr>
      </w:pPr>
    </w:p>
    <w:p w:rsidR="005550D1" w:rsidRDefault="005550D1" w:rsidP="005550D1">
      <w:pPr>
        <w:pStyle w:val="ListParagraph"/>
        <w:rPr>
          <w:rFonts w:cs="Times New Roman"/>
          <w:noProof/>
          <w:sz w:val="24"/>
          <w:szCs w:val="24"/>
          <w:lang w:eastAsia="sr-Latn-RS"/>
        </w:rPr>
      </w:pPr>
    </w:p>
    <w:p w:rsidR="005550D1" w:rsidRPr="00976E85" w:rsidRDefault="005550D1" w:rsidP="005550D1">
      <w:pPr>
        <w:pStyle w:val="ListParagraph"/>
        <w:rPr>
          <w:rFonts w:cs="Times New Roman"/>
          <w:noProof/>
          <w:sz w:val="24"/>
          <w:szCs w:val="24"/>
          <w:lang w:eastAsia="sr-Latn-RS"/>
        </w:rPr>
      </w:pPr>
    </w:p>
    <w:p w:rsidR="003349E7" w:rsidRPr="0010695D" w:rsidRDefault="003349E7" w:rsidP="004A6A8A">
      <w:pPr>
        <w:pStyle w:val="ListParagraph"/>
        <w:ind w:left="1080"/>
        <w:rPr>
          <w:rFonts w:cstheme="minorHAnsi"/>
          <w:b/>
          <w:noProof/>
          <w:color w:val="FF0000"/>
          <w:sz w:val="28"/>
          <w:szCs w:val="28"/>
          <w:lang w:eastAsia="sr-Latn-RS"/>
        </w:rPr>
      </w:pPr>
    </w:p>
    <w:p w:rsidR="004A6A8A" w:rsidRPr="00923D95" w:rsidRDefault="00CA5441" w:rsidP="004A6A8A">
      <w:pPr>
        <w:pStyle w:val="ListParagraph"/>
        <w:numPr>
          <w:ilvl w:val="0"/>
          <w:numId w:val="13"/>
        </w:numPr>
        <w:rPr>
          <w:rFonts w:cstheme="minorHAnsi"/>
          <w:b/>
          <w:noProof/>
          <w:sz w:val="28"/>
          <w:szCs w:val="28"/>
          <w:lang w:eastAsia="sr-Latn-RS"/>
        </w:rPr>
      </w:pPr>
      <w:r w:rsidRPr="00923D95">
        <w:rPr>
          <w:rFonts w:cstheme="minorHAnsi"/>
          <w:b/>
          <w:noProof/>
          <w:sz w:val="28"/>
          <w:szCs w:val="28"/>
          <w:lang w:eastAsia="sr-Latn-RS"/>
        </w:rPr>
        <w:lastRenderedPageBreak/>
        <w:t>Obrazloženje</w:t>
      </w:r>
    </w:p>
    <w:p w:rsidR="00430BAF" w:rsidRPr="00923D95" w:rsidRDefault="00CA5441" w:rsidP="00CA544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923D95">
        <w:rPr>
          <w:rFonts w:asciiTheme="minorHAnsi" w:eastAsia="Calibri" w:hAnsiTheme="minorHAnsi" w:cstheme="minorHAnsi"/>
          <w:sz w:val="24"/>
          <w:szCs w:val="24"/>
        </w:rPr>
        <w:tab/>
        <w:t>Obzirom da grad Prijedor ima potrebu za dugoročnim zaduženjem, radi finansiran</w:t>
      </w:r>
      <w:r w:rsidR="00430BAF" w:rsidRPr="00923D95">
        <w:rPr>
          <w:rFonts w:asciiTheme="minorHAnsi" w:eastAsia="Calibri" w:hAnsiTheme="minorHAnsi" w:cstheme="minorHAnsi"/>
          <w:sz w:val="24"/>
          <w:szCs w:val="24"/>
        </w:rPr>
        <w:t>ja kapitalnih investicija, za 21. redovnu</w:t>
      </w:r>
      <w:r w:rsidRPr="00923D95">
        <w:rPr>
          <w:rFonts w:asciiTheme="minorHAnsi" w:eastAsia="Calibri" w:hAnsiTheme="minorHAnsi" w:cstheme="minorHAnsi"/>
          <w:sz w:val="24"/>
          <w:szCs w:val="24"/>
        </w:rPr>
        <w:t xml:space="preserve"> sjednicu Skupštine Grada, Odjeljenje za finansije je</w:t>
      </w:r>
      <w:r w:rsidR="00E15CE8" w:rsidRPr="00923D95">
        <w:rPr>
          <w:rFonts w:asciiTheme="minorHAnsi" w:eastAsia="Calibri" w:hAnsiTheme="minorHAnsi" w:cstheme="minorHAnsi"/>
          <w:sz w:val="24"/>
          <w:szCs w:val="24"/>
        </w:rPr>
        <w:t xml:space="preserve"> kandidovalo</w:t>
      </w:r>
      <w:r w:rsidRPr="00923D95">
        <w:rPr>
          <w:rFonts w:asciiTheme="minorHAnsi" w:eastAsia="Calibri" w:hAnsiTheme="minorHAnsi" w:cstheme="minorHAnsi"/>
          <w:sz w:val="24"/>
          <w:szCs w:val="24"/>
        </w:rPr>
        <w:t xml:space="preserve"> tačku dnevnog reda: „Prijedlog Odluke o</w:t>
      </w:r>
      <w:r w:rsidR="00430BAF" w:rsidRPr="00923D95">
        <w:rPr>
          <w:rFonts w:asciiTheme="minorHAnsi" w:eastAsia="Calibri" w:hAnsiTheme="minorHAnsi" w:cstheme="minorHAnsi"/>
          <w:sz w:val="24"/>
          <w:szCs w:val="24"/>
        </w:rPr>
        <w:t xml:space="preserve"> izmjeni i dopuni Odluke o kreditnom zaduženju </w:t>
      </w:r>
      <w:r w:rsidR="00E15CE8" w:rsidRPr="00923D95">
        <w:rPr>
          <w:rFonts w:asciiTheme="minorHAnsi" w:eastAsia="Calibri" w:hAnsiTheme="minorHAnsi" w:cstheme="minorHAnsi"/>
          <w:sz w:val="24"/>
          <w:szCs w:val="24"/>
        </w:rPr>
        <w:t xml:space="preserve"> grada Prijedora </w:t>
      </w:r>
      <w:r w:rsidR="00430BAF" w:rsidRPr="00923D95">
        <w:rPr>
          <w:rFonts w:asciiTheme="minorHAnsi" w:eastAsia="Calibri" w:hAnsiTheme="minorHAnsi" w:cstheme="minorHAnsi"/>
          <w:sz w:val="24"/>
          <w:szCs w:val="24"/>
        </w:rPr>
        <w:t xml:space="preserve"> broj:01-022-167/21 od 02.07.2021. godine</w:t>
      </w:r>
      <w:r w:rsidR="00506361" w:rsidRPr="00923D95">
        <w:rPr>
          <w:rFonts w:asciiTheme="minorHAnsi" w:eastAsia="Calibri" w:hAnsiTheme="minorHAnsi" w:cstheme="minorHAnsi"/>
          <w:sz w:val="24"/>
          <w:szCs w:val="24"/>
        </w:rPr>
        <w:t>.</w:t>
      </w:r>
    </w:p>
    <w:p w:rsidR="00506361" w:rsidRPr="00923D95" w:rsidRDefault="00506361" w:rsidP="00CA544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506361" w:rsidRPr="00923D95" w:rsidRDefault="00506361" w:rsidP="0050636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923D95">
        <w:rPr>
          <w:rFonts w:asciiTheme="minorHAnsi" w:eastAsia="Calibri" w:hAnsiTheme="minorHAnsi" w:cstheme="minorHAnsi"/>
          <w:sz w:val="24"/>
          <w:szCs w:val="24"/>
        </w:rPr>
        <w:tab/>
        <w:t xml:space="preserve">Zakonski osnov za donošenje odluke, pored ostalih uslova, regulisan je i članom 69. Zakona o zaduživanju, dugu i garancijama Republike Srpske (“Službeni glasnik Republike Srpske”, broj: 71/12,52/14, 114/17, 131/20 i 28/21) u kome je regulisano: “Kreditna sredstva mogu se koristiti samo za namjenu za koju su odobrena, a samo izuzetno, Skupština jedinice lokalne samouprave može promijeniti namjenu zaduženja uz saglasnost kreditora i Ministarstva finansija.” Međutim, da bi se dobila saglasnost Ministarstva </w:t>
      </w:r>
      <w:r w:rsidR="00E705E0" w:rsidRPr="00923D95">
        <w:rPr>
          <w:rFonts w:asciiTheme="minorHAnsi" w:eastAsia="Calibri" w:hAnsiTheme="minorHAnsi" w:cstheme="minorHAnsi"/>
          <w:sz w:val="24"/>
          <w:szCs w:val="24"/>
        </w:rPr>
        <w:t>finansija</w:t>
      </w:r>
      <w:r w:rsidRPr="00923D95">
        <w:rPr>
          <w:rFonts w:asciiTheme="minorHAnsi" w:eastAsia="Calibri" w:hAnsiTheme="minorHAnsi" w:cstheme="minorHAnsi"/>
          <w:sz w:val="24"/>
          <w:szCs w:val="24"/>
        </w:rPr>
        <w:t>,</w:t>
      </w:r>
      <w:r w:rsidR="00E705E0" w:rsidRPr="00923D95">
        <w:rPr>
          <w:rFonts w:asciiTheme="minorHAnsi" w:eastAsia="Calibri" w:hAnsiTheme="minorHAnsi" w:cstheme="minorHAnsi"/>
          <w:sz w:val="24"/>
          <w:szCs w:val="24"/>
        </w:rPr>
        <w:t xml:space="preserve"> nephodno je da</w:t>
      </w:r>
      <w:r w:rsidRPr="00923D95">
        <w:rPr>
          <w:rFonts w:asciiTheme="minorHAnsi" w:eastAsia="Calibri" w:hAnsiTheme="minorHAnsi" w:cstheme="minorHAnsi"/>
          <w:sz w:val="24"/>
          <w:szCs w:val="24"/>
        </w:rPr>
        <w:t xml:space="preserve"> projekti navedeni u Odluci</w:t>
      </w:r>
      <w:r w:rsidR="00E705E0" w:rsidRPr="00923D95">
        <w:t xml:space="preserve"> </w:t>
      </w:r>
      <w:r w:rsidR="00E705E0" w:rsidRPr="00923D95">
        <w:rPr>
          <w:rFonts w:asciiTheme="minorHAnsi" w:eastAsia="Calibri" w:hAnsiTheme="minorHAnsi" w:cstheme="minorHAnsi"/>
          <w:sz w:val="24"/>
          <w:szCs w:val="24"/>
        </w:rPr>
        <w:t>o izmjeni i dopuni Odluke o kreditnom zaduženju grada Prijedora, takođe budu i u Planu kapitalnih investicija grada Prijedora.</w:t>
      </w:r>
    </w:p>
    <w:p w:rsidR="00506361" w:rsidRPr="00923D95" w:rsidRDefault="00506361" w:rsidP="0050636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506361" w:rsidRPr="00923D95" w:rsidRDefault="00506361" w:rsidP="0050636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923D95">
        <w:rPr>
          <w:rFonts w:asciiTheme="minorHAnsi" w:eastAsia="Calibri" w:hAnsiTheme="minorHAnsi" w:cstheme="minorHAnsi"/>
          <w:sz w:val="24"/>
          <w:szCs w:val="24"/>
        </w:rPr>
        <w:tab/>
        <w:t xml:space="preserve">Grad Prijedor </w:t>
      </w:r>
      <w:r w:rsidR="00923D95" w:rsidRPr="00923D95">
        <w:rPr>
          <w:rFonts w:asciiTheme="minorHAnsi" w:eastAsia="Calibri" w:hAnsiTheme="minorHAnsi" w:cstheme="minorHAnsi"/>
          <w:sz w:val="24"/>
          <w:szCs w:val="24"/>
        </w:rPr>
        <w:t xml:space="preserve">je donio </w:t>
      </w:r>
      <w:r w:rsidRPr="00923D95">
        <w:rPr>
          <w:rFonts w:asciiTheme="minorHAnsi" w:eastAsia="Calibri" w:hAnsiTheme="minorHAnsi" w:cstheme="minorHAnsi"/>
          <w:sz w:val="24"/>
          <w:szCs w:val="24"/>
        </w:rPr>
        <w:t>Odluku o kreditnom zaduženju  („Službeni glasnik Grada Prijedora“, broj: 13/21.), a zatim izmjene i dopune iste koja je objavljena u „Službenom glasniku Grada Prije</w:t>
      </w:r>
      <w:r w:rsidR="00E705E0" w:rsidRPr="00923D95">
        <w:rPr>
          <w:rFonts w:asciiTheme="minorHAnsi" w:eastAsia="Calibri" w:hAnsiTheme="minorHAnsi" w:cstheme="minorHAnsi"/>
          <w:sz w:val="24"/>
          <w:szCs w:val="24"/>
        </w:rPr>
        <w:t xml:space="preserve">dora“, broj: 14/21,17/21,19/21. </w:t>
      </w:r>
      <w:r w:rsidRPr="00923D95">
        <w:rPr>
          <w:rFonts w:asciiTheme="minorHAnsi" w:eastAsia="Calibri" w:hAnsiTheme="minorHAnsi" w:cstheme="minorHAnsi"/>
          <w:sz w:val="24"/>
          <w:szCs w:val="24"/>
        </w:rPr>
        <w:t>Povlačenje sredstava na račun Grada Prijedora izvršeno je 27.12.2021. godine. Kako je poslednjom Izmjenom odluke projektovano da će kredit biti plasiran 31.10.2021. godine, Grad Prijedor je nastavio u novembru i decembru 2021. godine plaćati anuitete za postojeće kredite i samim tim na datum plasmana kredita  manje sredstava je bilo neophodno za refinansiranje postojećih kredita, te je ostvarena mogućnost da se ta razlika u iznosu od 245.994,00 KM preusmjeri u kapitalne projekte.</w:t>
      </w:r>
    </w:p>
    <w:p w:rsidR="00430BAF" w:rsidRPr="00923D95" w:rsidRDefault="00430BAF" w:rsidP="00CA544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CA5441" w:rsidRPr="00923D95" w:rsidRDefault="00CA5441" w:rsidP="00CA544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923D95">
        <w:rPr>
          <w:rFonts w:asciiTheme="minorHAnsi" w:eastAsia="Calibri" w:hAnsiTheme="minorHAnsi" w:cstheme="minorHAnsi"/>
          <w:sz w:val="24"/>
          <w:szCs w:val="24"/>
        </w:rPr>
        <w:tab/>
      </w:r>
      <w:r w:rsidR="00E705E0" w:rsidRPr="00923D95">
        <w:rPr>
          <w:rFonts w:asciiTheme="minorHAnsi" w:eastAsia="Calibri" w:hAnsiTheme="minorHAnsi" w:cstheme="minorHAnsi"/>
          <w:sz w:val="24"/>
          <w:szCs w:val="24"/>
        </w:rPr>
        <w:t>Obzirom da je j</w:t>
      </w:r>
      <w:r w:rsidRPr="00923D95">
        <w:rPr>
          <w:rFonts w:asciiTheme="minorHAnsi" w:eastAsia="Calibri" w:hAnsiTheme="minorHAnsi" w:cstheme="minorHAnsi"/>
          <w:sz w:val="24"/>
          <w:szCs w:val="24"/>
        </w:rPr>
        <w:t xml:space="preserve">edan od uslova </w:t>
      </w:r>
      <w:r w:rsidR="00E705E0" w:rsidRPr="00923D95">
        <w:rPr>
          <w:rFonts w:asciiTheme="minorHAnsi" w:eastAsia="Calibri" w:hAnsiTheme="minorHAnsi" w:cstheme="minorHAnsi"/>
          <w:sz w:val="24"/>
          <w:szCs w:val="24"/>
        </w:rPr>
        <w:t>za dobijanja saglasnosti za</w:t>
      </w:r>
      <w:r w:rsidRPr="00923D95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E705E0" w:rsidRPr="00923D95">
        <w:rPr>
          <w:rFonts w:asciiTheme="minorHAnsi" w:eastAsia="Calibri" w:hAnsiTheme="minorHAnsi" w:cstheme="minorHAnsi"/>
          <w:sz w:val="24"/>
          <w:szCs w:val="24"/>
        </w:rPr>
        <w:t xml:space="preserve">kreditno </w:t>
      </w:r>
      <w:r w:rsidRPr="00923D95">
        <w:rPr>
          <w:rFonts w:asciiTheme="minorHAnsi" w:eastAsia="Calibri" w:hAnsiTheme="minorHAnsi" w:cstheme="minorHAnsi"/>
          <w:sz w:val="24"/>
          <w:szCs w:val="24"/>
        </w:rPr>
        <w:t xml:space="preserve">zaduženje, od strane Ministarstva finansija Republike Srpske, </w:t>
      </w:r>
      <w:r w:rsidR="00E705E0" w:rsidRPr="00923D95">
        <w:rPr>
          <w:rFonts w:asciiTheme="minorHAnsi" w:eastAsia="Calibri" w:hAnsiTheme="minorHAnsi" w:cstheme="minorHAnsi"/>
          <w:sz w:val="24"/>
          <w:szCs w:val="24"/>
        </w:rPr>
        <w:t>usklađenost projekata u Odluci</w:t>
      </w:r>
      <w:r w:rsidR="00E705E0" w:rsidRPr="00923D95">
        <w:t xml:space="preserve"> </w:t>
      </w:r>
      <w:r w:rsidR="00E705E0" w:rsidRPr="00923D95">
        <w:rPr>
          <w:rFonts w:asciiTheme="minorHAnsi" w:eastAsia="Calibri" w:hAnsiTheme="minorHAnsi" w:cstheme="minorHAnsi"/>
          <w:sz w:val="24"/>
          <w:szCs w:val="24"/>
        </w:rPr>
        <w:t xml:space="preserve">o izmjeni i dopuni Odluke o kreditnom zaduženju grada Prijedora sa Planom kapitalnih investicija grada Prijedora, </w:t>
      </w:r>
      <w:r w:rsidRPr="00923D95">
        <w:rPr>
          <w:rFonts w:asciiTheme="minorHAnsi" w:eastAsia="Calibri" w:hAnsiTheme="minorHAnsi" w:cstheme="minorHAnsi"/>
          <w:sz w:val="24"/>
          <w:szCs w:val="24"/>
        </w:rPr>
        <w:t xml:space="preserve">Odjeljenje za finansije je uputilo zahtjev Odsjeku za strateško planiranje, upravljanje projektima i razvojem da izvrši  izmjene i dopune Plana kapitalnih investicija grada Prijedor za period od 2021.– 2023. godine. </w:t>
      </w:r>
    </w:p>
    <w:p w:rsidR="00923D95" w:rsidRPr="00923D95" w:rsidRDefault="00923D95" w:rsidP="00CA544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923D95" w:rsidRPr="00923D95" w:rsidRDefault="00923D95" w:rsidP="00923D9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923D95">
        <w:rPr>
          <w:rFonts w:asciiTheme="minorHAnsi" w:eastAsia="Calibri" w:hAnsiTheme="minorHAnsi" w:cstheme="minorHAnsi"/>
          <w:sz w:val="24"/>
          <w:szCs w:val="24"/>
        </w:rPr>
        <w:tab/>
        <w:t>Pored gore navedenog, tokom realizacije pojedinih projekata u 2021. i 2022. godini, došlo je do povećanja vrijednosti pojedinih projekata uslijed rasta cijena,  ali i do toga da su određeni projekti realizovani u manjem obimu u odnosu na planirani, pa je i ovo jedan od razloga zbog kojeg je neophodna izmjena i dopuna Odluke o kreditnom zaduženju grada Prijedora i njeno usklađivanje sa Planom kapitalnih investicija grada Prijedora.</w:t>
      </w:r>
    </w:p>
    <w:p w:rsidR="00923D95" w:rsidRPr="00BC70A1" w:rsidRDefault="00923D95" w:rsidP="00CA544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CA5441" w:rsidRPr="00BC70A1" w:rsidRDefault="00CA5441" w:rsidP="00CA544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  <w:r w:rsidRPr="00BC70A1">
        <w:rPr>
          <w:rFonts w:asciiTheme="minorHAnsi" w:eastAsia="Calibri" w:hAnsiTheme="minorHAnsi" w:cstheme="minorHAnsi"/>
          <w:color w:val="FF0000"/>
          <w:sz w:val="24"/>
          <w:szCs w:val="24"/>
        </w:rPr>
        <w:tab/>
      </w:r>
    </w:p>
    <w:p w:rsidR="00CA5441" w:rsidRPr="00BC70A1" w:rsidRDefault="00CA5441" w:rsidP="00CA544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8A2500" w:rsidRDefault="008A2500" w:rsidP="008A2500">
      <w:pPr>
        <w:pStyle w:val="ListParagraph"/>
        <w:jc w:val="both"/>
        <w:rPr>
          <w:rFonts w:eastAsia="Calibri" w:cstheme="minorHAnsi"/>
          <w:sz w:val="24"/>
          <w:szCs w:val="24"/>
        </w:rPr>
      </w:pPr>
    </w:p>
    <w:p w:rsidR="00923D95" w:rsidRDefault="00923D95" w:rsidP="008A2500">
      <w:pPr>
        <w:pStyle w:val="ListParagraph"/>
        <w:jc w:val="both"/>
        <w:rPr>
          <w:rFonts w:eastAsia="Calibri" w:cstheme="minorHAnsi"/>
          <w:sz w:val="24"/>
          <w:szCs w:val="24"/>
        </w:rPr>
      </w:pPr>
    </w:p>
    <w:p w:rsidR="00923D95" w:rsidRDefault="00923D95" w:rsidP="008A2500">
      <w:pPr>
        <w:pStyle w:val="ListParagraph"/>
        <w:jc w:val="both"/>
        <w:rPr>
          <w:rFonts w:eastAsia="Calibri" w:cstheme="minorHAnsi"/>
          <w:sz w:val="24"/>
          <w:szCs w:val="24"/>
        </w:rPr>
      </w:pPr>
    </w:p>
    <w:p w:rsidR="00923D95" w:rsidRDefault="00923D95" w:rsidP="008A2500">
      <w:pPr>
        <w:pStyle w:val="ListParagraph"/>
        <w:jc w:val="both"/>
        <w:rPr>
          <w:rFonts w:eastAsia="Calibri" w:cstheme="minorHAnsi"/>
          <w:sz w:val="24"/>
          <w:szCs w:val="24"/>
        </w:rPr>
      </w:pPr>
    </w:p>
    <w:p w:rsidR="00923D95" w:rsidRPr="0050681E" w:rsidRDefault="00923D95" w:rsidP="008A2500">
      <w:pPr>
        <w:pStyle w:val="ListParagraph"/>
        <w:jc w:val="both"/>
        <w:rPr>
          <w:rFonts w:eastAsia="Calibri" w:cstheme="minorHAnsi"/>
          <w:sz w:val="24"/>
          <w:szCs w:val="24"/>
        </w:rPr>
      </w:pPr>
    </w:p>
    <w:p w:rsidR="002A7BE9" w:rsidRPr="0050681E" w:rsidRDefault="007D11A3" w:rsidP="007D11A3">
      <w:pPr>
        <w:rPr>
          <w:rFonts w:asciiTheme="minorHAnsi" w:eastAsia="Calibri" w:hAnsiTheme="minorHAnsi" w:cstheme="minorHAnsi"/>
          <w:b/>
          <w:sz w:val="28"/>
          <w:szCs w:val="28"/>
        </w:rPr>
      </w:pPr>
      <w:r w:rsidRPr="0050681E">
        <w:rPr>
          <w:rFonts w:asciiTheme="minorHAnsi" w:eastAsia="Calibri" w:hAnsiTheme="minorHAnsi" w:cstheme="minorHAnsi"/>
          <w:b/>
          <w:sz w:val="28"/>
          <w:szCs w:val="28"/>
        </w:rPr>
        <w:lastRenderedPageBreak/>
        <w:tab/>
        <w:t xml:space="preserve">2. </w:t>
      </w:r>
      <w:r w:rsidR="002A7BE9" w:rsidRPr="0050681E">
        <w:rPr>
          <w:rFonts w:asciiTheme="minorHAnsi" w:eastAsia="Calibri" w:hAnsiTheme="minorHAnsi" w:cstheme="minorHAnsi"/>
          <w:b/>
          <w:sz w:val="28"/>
          <w:szCs w:val="28"/>
        </w:rPr>
        <w:t>Pregled izmjenjenog i dopunjenog Plana kapitalnih investicija po oblas</w:t>
      </w:r>
      <w:r w:rsidRPr="0050681E">
        <w:rPr>
          <w:rFonts w:asciiTheme="minorHAnsi" w:eastAsia="Calibri" w:hAnsiTheme="minorHAnsi" w:cstheme="minorHAnsi"/>
          <w:b/>
          <w:sz w:val="28"/>
          <w:szCs w:val="28"/>
        </w:rPr>
        <w:t>tima i godinama investiranja</w:t>
      </w:r>
      <w:r w:rsidR="002A7BE9" w:rsidRPr="0050681E">
        <w:rPr>
          <w:rFonts w:asciiTheme="minorHAnsi" w:eastAsia="Calibri" w:hAnsiTheme="minorHAnsi" w:cstheme="minorHAnsi"/>
          <w:b/>
          <w:sz w:val="28"/>
          <w:szCs w:val="28"/>
        </w:rPr>
        <w:t xml:space="preserve"> </w:t>
      </w:r>
      <w:r w:rsidRPr="0050681E">
        <w:rPr>
          <w:rFonts w:asciiTheme="minorHAnsi" w:eastAsia="Calibri" w:hAnsiTheme="minorHAnsi" w:cstheme="minorHAnsi"/>
          <w:b/>
          <w:sz w:val="28"/>
          <w:szCs w:val="28"/>
        </w:rPr>
        <w:t xml:space="preserve">( </w:t>
      </w:r>
      <w:r w:rsidR="002A7BE9" w:rsidRPr="0050681E">
        <w:rPr>
          <w:rFonts w:asciiTheme="minorHAnsi" w:eastAsia="Calibri" w:hAnsiTheme="minorHAnsi" w:cstheme="minorHAnsi"/>
          <w:b/>
          <w:sz w:val="28"/>
          <w:szCs w:val="28"/>
        </w:rPr>
        <w:t>2021.-2023.</w:t>
      </w:r>
      <w:r w:rsidRPr="0050681E">
        <w:rPr>
          <w:rFonts w:asciiTheme="minorHAnsi" w:eastAsia="Calibri" w:hAnsiTheme="minorHAnsi" w:cstheme="minorHAnsi"/>
          <w:b/>
          <w:sz w:val="28"/>
          <w:szCs w:val="28"/>
        </w:rPr>
        <w:t>) za 2022. i 2023. godinu</w:t>
      </w:r>
    </w:p>
    <w:p w:rsidR="007D11A3" w:rsidRPr="0050681E" w:rsidRDefault="007D11A3" w:rsidP="007D11A3">
      <w:pPr>
        <w:rPr>
          <w:rFonts w:asciiTheme="minorHAnsi" w:eastAsia="Calibri" w:hAnsiTheme="minorHAnsi" w:cstheme="minorHAnsi"/>
          <w:b/>
          <w:sz w:val="28"/>
          <w:szCs w:val="28"/>
        </w:rPr>
      </w:pPr>
    </w:p>
    <w:p w:rsidR="002A7BE9" w:rsidRPr="0050681E" w:rsidRDefault="002A7BE9" w:rsidP="00362365">
      <w:pPr>
        <w:autoSpaceDE w:val="0"/>
        <w:autoSpaceDN w:val="0"/>
        <w:adjustRightInd w:val="0"/>
        <w:ind w:firstLine="708"/>
        <w:jc w:val="both"/>
      </w:pPr>
      <w:r w:rsidRPr="0050681E">
        <w:rPr>
          <w:rFonts w:asciiTheme="minorHAnsi" w:eastAsia="Calibri" w:hAnsiTheme="minorHAnsi" w:cstheme="minorHAnsi"/>
          <w:sz w:val="24"/>
          <w:szCs w:val="24"/>
        </w:rPr>
        <w:t>Izmjena i dopuna Plana kapitalnih invest</w:t>
      </w:r>
      <w:r w:rsidR="007D11A3" w:rsidRPr="0050681E">
        <w:rPr>
          <w:rFonts w:asciiTheme="minorHAnsi" w:eastAsia="Calibri" w:hAnsiTheme="minorHAnsi" w:cstheme="minorHAnsi"/>
          <w:sz w:val="24"/>
          <w:szCs w:val="24"/>
        </w:rPr>
        <w:t xml:space="preserve">icija grada Prijedora ( </w:t>
      </w:r>
      <w:r w:rsidRPr="0050681E">
        <w:rPr>
          <w:rFonts w:asciiTheme="minorHAnsi" w:eastAsia="Calibri" w:hAnsiTheme="minorHAnsi" w:cstheme="minorHAnsi"/>
          <w:sz w:val="24"/>
          <w:szCs w:val="24"/>
        </w:rPr>
        <w:t>2021.-2023.</w:t>
      </w:r>
      <w:r w:rsidR="007D11A3" w:rsidRPr="0050681E">
        <w:rPr>
          <w:rFonts w:asciiTheme="minorHAnsi" w:eastAsia="Calibri" w:hAnsiTheme="minorHAnsi" w:cstheme="minorHAnsi"/>
          <w:sz w:val="24"/>
          <w:szCs w:val="24"/>
        </w:rPr>
        <w:t xml:space="preserve"> ) za 2022. i 2023. godinu</w:t>
      </w:r>
      <w:r w:rsidRPr="0050681E">
        <w:rPr>
          <w:rFonts w:asciiTheme="minorHAnsi" w:eastAsia="Calibri" w:hAnsiTheme="minorHAnsi" w:cstheme="minorHAnsi"/>
          <w:sz w:val="24"/>
          <w:szCs w:val="24"/>
        </w:rPr>
        <w:t xml:space="preserve"> je kreirana u skladu sa Prijedlogom  Odluke o</w:t>
      </w:r>
      <w:r w:rsidR="0050681E" w:rsidRPr="0050681E">
        <w:rPr>
          <w:rFonts w:asciiTheme="minorHAnsi" w:eastAsia="Calibri" w:hAnsiTheme="minorHAnsi" w:cstheme="minorHAnsi"/>
          <w:sz w:val="24"/>
          <w:szCs w:val="24"/>
        </w:rPr>
        <w:t xml:space="preserve"> izmjeni i dopuni Odluke                            o kreditnom </w:t>
      </w:r>
      <w:r w:rsidRPr="0050681E">
        <w:rPr>
          <w:rFonts w:asciiTheme="minorHAnsi" w:eastAsia="Calibri" w:hAnsiTheme="minorHAnsi" w:cstheme="minorHAnsi"/>
          <w:sz w:val="24"/>
          <w:szCs w:val="24"/>
        </w:rPr>
        <w:t xml:space="preserve">zaduženju grada Prijedor </w:t>
      </w:r>
      <w:r w:rsidR="0050681E" w:rsidRPr="0050681E">
        <w:rPr>
          <w:rFonts w:asciiTheme="minorHAnsi" w:eastAsia="Calibri" w:hAnsiTheme="minorHAnsi" w:cstheme="minorHAnsi"/>
          <w:sz w:val="24"/>
          <w:szCs w:val="24"/>
        </w:rPr>
        <w:t>broj 01-022-167/21 od 02.07.2021. godine.</w:t>
      </w:r>
    </w:p>
    <w:p w:rsidR="00362365" w:rsidRPr="00430BAF" w:rsidRDefault="002A7BE9" w:rsidP="00362365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430BAF">
        <w:rPr>
          <w:rFonts w:asciiTheme="minorHAnsi" w:eastAsia="Calibri" w:hAnsiTheme="minorHAnsi" w:cstheme="minorHAnsi"/>
          <w:sz w:val="24"/>
          <w:szCs w:val="24"/>
        </w:rPr>
        <w:t xml:space="preserve">Izmjenjen i dopunjen Plan kapitalnih investicija </w:t>
      </w:r>
      <w:r w:rsidR="007D11A3" w:rsidRPr="00430BAF">
        <w:rPr>
          <w:rFonts w:asciiTheme="minorHAnsi" w:eastAsia="Calibri" w:hAnsiTheme="minorHAnsi" w:cstheme="minorHAnsi"/>
          <w:sz w:val="24"/>
          <w:szCs w:val="24"/>
        </w:rPr>
        <w:t>( 2021.-2023. )</w:t>
      </w:r>
      <w:r w:rsidR="007D11A3" w:rsidRPr="00430BAF">
        <w:t xml:space="preserve"> </w:t>
      </w:r>
      <w:r w:rsidR="007D11A3" w:rsidRPr="00430BAF">
        <w:rPr>
          <w:rFonts w:asciiTheme="minorHAnsi" w:eastAsia="Calibri" w:hAnsiTheme="minorHAnsi" w:cstheme="minorHAnsi"/>
          <w:sz w:val="24"/>
          <w:szCs w:val="24"/>
        </w:rPr>
        <w:t>za 2022. i 2023. godinu godina</w:t>
      </w:r>
      <w:r w:rsidR="00430BAF" w:rsidRPr="00430BAF">
        <w:rPr>
          <w:rFonts w:asciiTheme="minorHAnsi" w:eastAsia="Calibri" w:hAnsiTheme="minorHAnsi" w:cstheme="minorHAnsi"/>
          <w:sz w:val="24"/>
          <w:szCs w:val="24"/>
        </w:rPr>
        <w:t xml:space="preserve"> obuhvata 68</w:t>
      </w:r>
      <w:r w:rsidR="00E149A0" w:rsidRPr="00430BAF">
        <w:rPr>
          <w:rFonts w:asciiTheme="minorHAnsi" w:eastAsia="Calibri" w:hAnsiTheme="minorHAnsi" w:cstheme="minorHAnsi"/>
          <w:sz w:val="24"/>
          <w:szCs w:val="24"/>
        </w:rPr>
        <w:t xml:space="preserve"> projek</w:t>
      </w:r>
      <w:r w:rsidRPr="00430BAF">
        <w:rPr>
          <w:rFonts w:asciiTheme="minorHAnsi" w:eastAsia="Calibri" w:hAnsiTheme="minorHAnsi" w:cstheme="minorHAnsi"/>
          <w:sz w:val="24"/>
          <w:szCs w:val="24"/>
        </w:rPr>
        <w:t>t</w:t>
      </w:r>
      <w:r w:rsidR="00E149A0" w:rsidRPr="00430BAF">
        <w:rPr>
          <w:rFonts w:asciiTheme="minorHAnsi" w:eastAsia="Calibri" w:hAnsiTheme="minorHAnsi" w:cstheme="minorHAnsi"/>
          <w:sz w:val="24"/>
          <w:szCs w:val="24"/>
        </w:rPr>
        <w:t>a</w:t>
      </w:r>
      <w:r w:rsidRPr="00430BAF">
        <w:rPr>
          <w:rFonts w:asciiTheme="minorHAnsi" w:eastAsia="Calibri" w:hAnsiTheme="minorHAnsi" w:cstheme="minorHAnsi"/>
          <w:sz w:val="24"/>
          <w:szCs w:val="24"/>
        </w:rPr>
        <w:t xml:space="preserve"> i podjeljen je u 13 oblasti investiranja i to:</w:t>
      </w:r>
    </w:p>
    <w:p w:rsidR="00362365" w:rsidRPr="00430BAF" w:rsidRDefault="00362365" w:rsidP="00E149A0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 w:cstheme="minorHAnsi"/>
          <w:sz w:val="24"/>
          <w:szCs w:val="24"/>
        </w:rPr>
      </w:pPr>
      <w:r w:rsidRPr="00430BAF">
        <w:rPr>
          <w:rFonts w:eastAsia="Calibri" w:cstheme="minorHAnsi"/>
          <w:sz w:val="24"/>
          <w:szCs w:val="24"/>
        </w:rPr>
        <w:t>Privreda,</w:t>
      </w:r>
    </w:p>
    <w:p w:rsidR="00362365" w:rsidRPr="00430BAF" w:rsidRDefault="00362365" w:rsidP="00E149A0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 w:cstheme="minorHAnsi"/>
          <w:sz w:val="24"/>
          <w:szCs w:val="24"/>
        </w:rPr>
      </w:pPr>
      <w:r w:rsidRPr="00430BAF">
        <w:rPr>
          <w:rFonts w:eastAsia="Calibri" w:cstheme="minorHAnsi"/>
          <w:sz w:val="24"/>
          <w:szCs w:val="24"/>
        </w:rPr>
        <w:t>Komunalna infrastruktura,</w:t>
      </w:r>
    </w:p>
    <w:p w:rsidR="00362365" w:rsidRPr="00430BAF" w:rsidRDefault="00362365" w:rsidP="00E149A0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 w:cstheme="minorHAnsi"/>
          <w:sz w:val="24"/>
          <w:szCs w:val="24"/>
        </w:rPr>
      </w:pPr>
      <w:r w:rsidRPr="00430BAF">
        <w:rPr>
          <w:rFonts w:eastAsia="Calibri" w:cstheme="minorHAnsi"/>
          <w:sz w:val="24"/>
          <w:szCs w:val="24"/>
        </w:rPr>
        <w:t>Saobraćajna infrastruktura,</w:t>
      </w:r>
    </w:p>
    <w:p w:rsidR="00362365" w:rsidRPr="00430BAF" w:rsidRDefault="00362365" w:rsidP="00E149A0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 w:cstheme="minorHAnsi"/>
          <w:sz w:val="24"/>
          <w:szCs w:val="24"/>
        </w:rPr>
      </w:pPr>
      <w:r w:rsidRPr="00430BAF">
        <w:rPr>
          <w:rFonts w:eastAsia="Calibri" w:cstheme="minorHAnsi"/>
          <w:sz w:val="24"/>
          <w:szCs w:val="24"/>
        </w:rPr>
        <w:t>Elektro infrastruktura,</w:t>
      </w:r>
    </w:p>
    <w:p w:rsidR="00362365" w:rsidRPr="00430BAF" w:rsidRDefault="00362365" w:rsidP="00E149A0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 w:cstheme="minorHAnsi"/>
          <w:sz w:val="24"/>
          <w:szCs w:val="24"/>
        </w:rPr>
      </w:pPr>
      <w:r w:rsidRPr="00430BAF">
        <w:rPr>
          <w:rFonts w:eastAsia="Calibri" w:cstheme="minorHAnsi"/>
          <w:sz w:val="24"/>
          <w:szCs w:val="24"/>
        </w:rPr>
        <w:t>Kultura,</w:t>
      </w:r>
    </w:p>
    <w:p w:rsidR="00362365" w:rsidRPr="00430BAF" w:rsidRDefault="00362365" w:rsidP="00E149A0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 w:cstheme="minorHAnsi"/>
          <w:sz w:val="24"/>
          <w:szCs w:val="24"/>
        </w:rPr>
      </w:pPr>
      <w:r w:rsidRPr="00430BAF">
        <w:rPr>
          <w:rFonts w:eastAsia="Calibri" w:cstheme="minorHAnsi"/>
          <w:sz w:val="24"/>
          <w:szCs w:val="24"/>
        </w:rPr>
        <w:t>Turizam,</w:t>
      </w:r>
    </w:p>
    <w:p w:rsidR="00362365" w:rsidRPr="00430BAF" w:rsidRDefault="00362365" w:rsidP="00E149A0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 w:cstheme="minorHAnsi"/>
          <w:sz w:val="24"/>
          <w:szCs w:val="24"/>
        </w:rPr>
      </w:pPr>
      <w:r w:rsidRPr="00430BAF">
        <w:rPr>
          <w:rFonts w:eastAsia="Calibri" w:cstheme="minorHAnsi"/>
          <w:sz w:val="24"/>
          <w:szCs w:val="24"/>
        </w:rPr>
        <w:t>Obrazovanje,</w:t>
      </w:r>
    </w:p>
    <w:p w:rsidR="00362365" w:rsidRPr="00430BAF" w:rsidRDefault="00362365" w:rsidP="00E149A0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 w:cstheme="minorHAnsi"/>
          <w:sz w:val="24"/>
          <w:szCs w:val="24"/>
        </w:rPr>
      </w:pPr>
      <w:r w:rsidRPr="00430BAF">
        <w:rPr>
          <w:rFonts w:eastAsia="Calibri" w:cstheme="minorHAnsi"/>
          <w:sz w:val="24"/>
          <w:szCs w:val="24"/>
        </w:rPr>
        <w:t>Sport,</w:t>
      </w:r>
    </w:p>
    <w:p w:rsidR="00362365" w:rsidRPr="00430BAF" w:rsidRDefault="00362365" w:rsidP="00E149A0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 w:cstheme="minorHAnsi"/>
          <w:sz w:val="24"/>
          <w:szCs w:val="24"/>
        </w:rPr>
      </w:pPr>
      <w:r w:rsidRPr="00430BAF">
        <w:rPr>
          <w:rFonts w:eastAsia="Calibri" w:cstheme="minorHAnsi"/>
          <w:sz w:val="24"/>
          <w:szCs w:val="24"/>
        </w:rPr>
        <w:t>Zaštita životne sredine i energetska efikasnost,</w:t>
      </w:r>
    </w:p>
    <w:p w:rsidR="00362365" w:rsidRPr="00430BAF" w:rsidRDefault="00362365" w:rsidP="00E149A0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 w:cstheme="minorHAnsi"/>
          <w:sz w:val="24"/>
          <w:szCs w:val="24"/>
        </w:rPr>
      </w:pPr>
      <w:r w:rsidRPr="00430BAF">
        <w:rPr>
          <w:rFonts w:eastAsia="Calibri" w:cstheme="minorHAnsi"/>
          <w:sz w:val="24"/>
          <w:szCs w:val="24"/>
        </w:rPr>
        <w:t>Zdravstvo,</w:t>
      </w:r>
    </w:p>
    <w:p w:rsidR="00362365" w:rsidRPr="00430BAF" w:rsidRDefault="00362365" w:rsidP="00E149A0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 w:cstheme="minorHAnsi"/>
          <w:sz w:val="24"/>
          <w:szCs w:val="24"/>
        </w:rPr>
      </w:pPr>
      <w:r w:rsidRPr="00430BAF">
        <w:rPr>
          <w:rFonts w:eastAsia="Calibri" w:cstheme="minorHAnsi"/>
          <w:sz w:val="24"/>
          <w:szCs w:val="24"/>
        </w:rPr>
        <w:t xml:space="preserve">Društveni sadržaji </w:t>
      </w:r>
    </w:p>
    <w:p w:rsidR="00362365" w:rsidRPr="00430BAF" w:rsidRDefault="00430BAF" w:rsidP="00430BAF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 w:cstheme="minorHAnsi"/>
          <w:sz w:val="24"/>
          <w:szCs w:val="24"/>
        </w:rPr>
      </w:pPr>
      <w:r w:rsidRPr="00430BAF">
        <w:rPr>
          <w:rFonts w:eastAsia="Calibri" w:cstheme="minorHAnsi"/>
          <w:sz w:val="24"/>
          <w:szCs w:val="24"/>
        </w:rPr>
        <w:t>Informacione tehnologije - IT</w:t>
      </w:r>
      <w:r w:rsidR="00362365" w:rsidRPr="00430BAF">
        <w:rPr>
          <w:rFonts w:eastAsia="Calibri" w:cstheme="minorHAnsi"/>
          <w:sz w:val="24"/>
          <w:szCs w:val="24"/>
        </w:rPr>
        <w:t xml:space="preserve"> i</w:t>
      </w:r>
    </w:p>
    <w:p w:rsidR="004B787B" w:rsidRPr="00430BAF" w:rsidRDefault="00362365" w:rsidP="00E149A0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 w:cstheme="minorHAnsi"/>
          <w:sz w:val="24"/>
          <w:szCs w:val="24"/>
        </w:rPr>
      </w:pPr>
      <w:r w:rsidRPr="00430BAF">
        <w:rPr>
          <w:rFonts w:eastAsia="Calibri" w:cstheme="minorHAnsi"/>
          <w:sz w:val="24"/>
          <w:szCs w:val="24"/>
        </w:rPr>
        <w:t>Ostali projekti.</w:t>
      </w:r>
    </w:p>
    <w:p w:rsidR="004B787B" w:rsidRPr="00430BAF" w:rsidRDefault="004B787B" w:rsidP="004B787B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430BAF">
        <w:rPr>
          <w:rFonts w:asciiTheme="minorHAnsi" w:eastAsia="Calibri" w:hAnsiTheme="minorHAnsi" w:cstheme="minorHAnsi"/>
          <w:sz w:val="24"/>
          <w:szCs w:val="24"/>
        </w:rPr>
        <w:t>Ukupna vrijednost predloženih projekata</w:t>
      </w:r>
      <w:r w:rsidR="00C60D7A" w:rsidRPr="00430BAF">
        <w:rPr>
          <w:rFonts w:asciiTheme="minorHAnsi" w:eastAsia="Calibri" w:hAnsiTheme="minorHAnsi" w:cstheme="minorHAnsi"/>
          <w:sz w:val="24"/>
          <w:szCs w:val="24"/>
        </w:rPr>
        <w:t xml:space="preserve"> u</w:t>
      </w:r>
      <w:r w:rsidR="00C60D7A" w:rsidRPr="00430BAF">
        <w:t xml:space="preserve"> </w:t>
      </w:r>
      <w:r w:rsidR="00C60D7A" w:rsidRPr="00430BAF">
        <w:rPr>
          <w:rFonts w:asciiTheme="minorHAnsi" w:eastAsia="Calibri" w:hAnsiTheme="minorHAnsi" w:cstheme="minorHAnsi"/>
          <w:sz w:val="24"/>
          <w:szCs w:val="24"/>
        </w:rPr>
        <w:t>izmjenjenom i dopunjenom Planu kapitalnih investicija</w:t>
      </w:r>
      <w:r w:rsidRPr="00430BAF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C60D7A" w:rsidRPr="00430BAF">
        <w:rPr>
          <w:rFonts w:asciiTheme="minorHAnsi" w:eastAsia="Calibri" w:hAnsiTheme="minorHAnsi" w:cstheme="minorHAnsi"/>
          <w:sz w:val="24"/>
          <w:szCs w:val="24"/>
        </w:rPr>
        <w:t xml:space="preserve">( 2021.-2023.) za 2022. i 2023. godinu </w:t>
      </w:r>
      <w:r w:rsidRPr="00430BAF">
        <w:rPr>
          <w:rFonts w:asciiTheme="minorHAnsi" w:eastAsia="Calibri" w:hAnsiTheme="minorHAnsi" w:cstheme="minorHAnsi"/>
          <w:sz w:val="24"/>
          <w:szCs w:val="24"/>
        </w:rPr>
        <w:t xml:space="preserve">je </w:t>
      </w:r>
      <w:r w:rsidR="00430BAF" w:rsidRPr="00430BAF">
        <w:rPr>
          <w:rFonts w:asciiTheme="minorHAnsi" w:eastAsia="Calibri" w:hAnsiTheme="minorHAnsi" w:cstheme="minorHAnsi"/>
          <w:b/>
          <w:sz w:val="24"/>
          <w:szCs w:val="24"/>
        </w:rPr>
        <w:t xml:space="preserve">76.501.878,40 </w:t>
      </w:r>
      <w:r w:rsidRPr="00430BAF">
        <w:rPr>
          <w:rFonts w:asciiTheme="minorHAnsi" w:eastAsia="Calibri" w:hAnsiTheme="minorHAnsi" w:cstheme="minorHAnsi"/>
          <w:b/>
          <w:sz w:val="24"/>
          <w:szCs w:val="24"/>
        </w:rPr>
        <w:t>KM</w:t>
      </w:r>
      <w:r w:rsidR="00C60D7A" w:rsidRPr="00430BAF">
        <w:rPr>
          <w:rFonts w:asciiTheme="minorHAnsi" w:eastAsia="Calibri" w:hAnsiTheme="minorHAnsi" w:cstheme="minorHAnsi"/>
          <w:sz w:val="24"/>
          <w:szCs w:val="24"/>
        </w:rPr>
        <w:t>, od čega je iz budžeta g</w:t>
      </w:r>
      <w:r w:rsidRPr="00430BAF">
        <w:rPr>
          <w:rFonts w:asciiTheme="minorHAnsi" w:eastAsia="Calibri" w:hAnsiTheme="minorHAnsi" w:cstheme="minorHAnsi"/>
          <w:sz w:val="24"/>
          <w:szCs w:val="24"/>
        </w:rPr>
        <w:t>rada</w:t>
      </w:r>
      <w:r w:rsidR="00C60D7A" w:rsidRPr="00430BAF">
        <w:rPr>
          <w:rFonts w:asciiTheme="minorHAnsi" w:eastAsia="Calibri" w:hAnsiTheme="minorHAnsi" w:cstheme="minorHAnsi"/>
          <w:sz w:val="24"/>
          <w:szCs w:val="24"/>
        </w:rPr>
        <w:t xml:space="preserve"> Prijedora</w:t>
      </w:r>
      <w:r w:rsidRPr="00430BAF">
        <w:rPr>
          <w:rFonts w:asciiTheme="minorHAnsi" w:eastAsia="Calibri" w:hAnsiTheme="minorHAnsi" w:cstheme="minorHAnsi"/>
          <w:sz w:val="24"/>
          <w:szCs w:val="24"/>
        </w:rPr>
        <w:t xml:space="preserve"> planirano da se obezbjedi </w:t>
      </w:r>
      <w:r w:rsidR="00430BAF" w:rsidRPr="00430BAF">
        <w:rPr>
          <w:rFonts w:asciiTheme="minorHAnsi" w:eastAsia="Calibri" w:hAnsiTheme="minorHAnsi" w:cstheme="minorHAnsi"/>
          <w:b/>
          <w:sz w:val="24"/>
          <w:szCs w:val="24"/>
        </w:rPr>
        <w:t xml:space="preserve">36.967.243,40 </w:t>
      </w:r>
      <w:r w:rsidR="00C60D7A" w:rsidRPr="00430BAF">
        <w:rPr>
          <w:rFonts w:asciiTheme="minorHAnsi" w:eastAsia="Calibri" w:hAnsiTheme="minorHAnsi" w:cstheme="minorHAnsi"/>
          <w:sz w:val="24"/>
          <w:szCs w:val="24"/>
        </w:rPr>
        <w:t>KM, dok je</w:t>
      </w:r>
      <w:r w:rsidRPr="00430BAF">
        <w:rPr>
          <w:rFonts w:asciiTheme="minorHAnsi" w:eastAsia="Calibri" w:hAnsiTheme="minorHAnsi" w:cstheme="minorHAnsi"/>
          <w:sz w:val="24"/>
          <w:szCs w:val="24"/>
        </w:rPr>
        <w:t xml:space="preserve"> iz eksternih izvora</w:t>
      </w:r>
      <w:r w:rsidR="00C60D7A" w:rsidRPr="00430BAF">
        <w:rPr>
          <w:rFonts w:asciiTheme="minorHAnsi" w:eastAsia="Calibri" w:hAnsiTheme="minorHAnsi" w:cstheme="minorHAnsi"/>
          <w:sz w:val="24"/>
          <w:szCs w:val="24"/>
        </w:rPr>
        <w:t xml:space="preserve"> planirano da se obezbjedi</w:t>
      </w:r>
      <w:r w:rsidRPr="00430BAF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430BAF" w:rsidRPr="00430BAF">
        <w:rPr>
          <w:rFonts w:asciiTheme="minorHAnsi" w:eastAsia="Calibri" w:hAnsiTheme="minorHAnsi" w:cstheme="minorHAnsi"/>
          <w:b/>
          <w:sz w:val="24"/>
          <w:szCs w:val="24"/>
        </w:rPr>
        <w:t>39.534.635,00</w:t>
      </w:r>
      <w:r w:rsidRPr="00430BAF">
        <w:rPr>
          <w:rFonts w:asciiTheme="minorHAnsi" w:eastAsia="Calibri" w:hAnsiTheme="minorHAnsi" w:cstheme="minorHAnsi"/>
          <w:b/>
          <w:sz w:val="24"/>
          <w:szCs w:val="24"/>
        </w:rPr>
        <w:t>KM.</w:t>
      </w:r>
    </w:p>
    <w:p w:rsidR="004B787B" w:rsidRPr="00BC70A1" w:rsidRDefault="004B787B" w:rsidP="004B787B">
      <w:pPr>
        <w:pStyle w:val="ListParagraph"/>
        <w:autoSpaceDE w:val="0"/>
        <w:autoSpaceDN w:val="0"/>
        <w:adjustRightInd w:val="0"/>
        <w:jc w:val="both"/>
        <w:rPr>
          <w:rFonts w:eastAsia="Calibri" w:cstheme="minorHAnsi"/>
          <w:color w:val="FF0000"/>
          <w:sz w:val="24"/>
          <w:szCs w:val="24"/>
        </w:rPr>
      </w:pPr>
    </w:p>
    <w:p w:rsidR="004B787B" w:rsidRPr="00BC70A1" w:rsidRDefault="00525585" w:rsidP="0052558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  <w:r w:rsidRPr="00BC70A1">
        <w:rPr>
          <w:rFonts w:asciiTheme="minorHAnsi" w:eastAsia="Calibri" w:hAnsiTheme="minorHAnsi" w:cstheme="minorHAnsi"/>
          <w:color w:val="FF0000"/>
          <w:sz w:val="24"/>
          <w:szCs w:val="24"/>
        </w:rPr>
        <w:tab/>
      </w:r>
    </w:p>
    <w:p w:rsidR="004B787B" w:rsidRPr="00BC70A1" w:rsidRDefault="004B787B" w:rsidP="0052558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4B787B" w:rsidRPr="00BC70A1" w:rsidRDefault="004B787B" w:rsidP="0052558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4B787B" w:rsidRPr="00BC70A1" w:rsidRDefault="004B787B" w:rsidP="0052558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C60D7A" w:rsidRDefault="00C60D7A" w:rsidP="0052558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923D95" w:rsidRDefault="00923D95" w:rsidP="0052558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923D95" w:rsidRDefault="00923D95" w:rsidP="0052558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923D95" w:rsidRDefault="00923D95" w:rsidP="0052558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923D95" w:rsidRDefault="00923D95" w:rsidP="0052558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923D95" w:rsidRDefault="00923D95" w:rsidP="0052558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923D95" w:rsidRDefault="00923D95" w:rsidP="0052558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923D95" w:rsidRPr="00BC70A1" w:rsidRDefault="00923D95" w:rsidP="0052558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4B787B" w:rsidRPr="00BC70A1" w:rsidRDefault="004B787B" w:rsidP="0052558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4B787B" w:rsidRPr="00BC70A1" w:rsidRDefault="004B787B" w:rsidP="0052558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C60D7A" w:rsidRPr="00BC70A1" w:rsidRDefault="00C60D7A" w:rsidP="0052558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4B787B" w:rsidRPr="00BC70A1" w:rsidRDefault="004B787B" w:rsidP="0052558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525585" w:rsidRPr="00BF4655" w:rsidRDefault="004B787B" w:rsidP="0052558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F4655">
        <w:rPr>
          <w:rFonts w:asciiTheme="minorHAnsi" w:eastAsia="Calibri" w:hAnsiTheme="minorHAnsi" w:cstheme="minorHAnsi"/>
          <w:sz w:val="24"/>
          <w:szCs w:val="24"/>
        </w:rPr>
        <w:lastRenderedPageBreak/>
        <w:tab/>
      </w:r>
      <w:r w:rsidR="00525585" w:rsidRPr="00BF4655">
        <w:rPr>
          <w:rFonts w:asciiTheme="minorHAnsi" w:eastAsia="Calibri" w:hAnsiTheme="minorHAnsi" w:cstheme="minorHAnsi"/>
          <w:sz w:val="24"/>
          <w:szCs w:val="24"/>
        </w:rPr>
        <w:t>Pregled fin</w:t>
      </w:r>
      <w:r w:rsidR="00E149A0" w:rsidRPr="00BF4655">
        <w:rPr>
          <w:rFonts w:asciiTheme="minorHAnsi" w:eastAsia="Calibri" w:hAnsiTheme="minorHAnsi" w:cstheme="minorHAnsi"/>
          <w:sz w:val="24"/>
          <w:szCs w:val="24"/>
        </w:rPr>
        <w:t>ansijskih ulaganja u izmjenjenom i dopunjenom</w:t>
      </w:r>
      <w:r w:rsidR="00525585" w:rsidRPr="00BF4655">
        <w:rPr>
          <w:rFonts w:asciiTheme="minorHAnsi" w:eastAsia="Calibri" w:hAnsiTheme="minorHAnsi" w:cstheme="minorHAnsi"/>
          <w:sz w:val="24"/>
          <w:szCs w:val="24"/>
        </w:rPr>
        <w:t xml:space="preserve"> Planu kapitalnih investicija 2021.-2023. godina, po godinama i oblastima investiranja, dat je u tabeli broj 1.:</w:t>
      </w:r>
    </w:p>
    <w:p w:rsidR="00525585" w:rsidRPr="00BF4655" w:rsidRDefault="00525585" w:rsidP="0052558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525585" w:rsidRPr="00BF4655" w:rsidRDefault="00525585" w:rsidP="0052558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BF4655">
        <w:rPr>
          <w:rFonts w:asciiTheme="minorHAnsi" w:eastAsia="Calibri" w:hAnsiTheme="minorHAnsi" w:cstheme="minorHAnsi"/>
          <w:b/>
          <w:sz w:val="24"/>
          <w:szCs w:val="24"/>
        </w:rPr>
        <w:t xml:space="preserve">Tabela 1. </w:t>
      </w:r>
      <w:r w:rsidRPr="00BF4655">
        <w:rPr>
          <w:rFonts w:asciiTheme="minorHAnsi" w:eastAsia="Calibri" w:hAnsiTheme="minorHAnsi" w:cstheme="minorHAnsi"/>
          <w:sz w:val="24"/>
          <w:szCs w:val="24"/>
        </w:rPr>
        <w:t>- Pregled po oblastima i godinama investiranja u PKI 2021.-2023. godine</w:t>
      </w:r>
    </w:p>
    <w:tbl>
      <w:tblPr>
        <w:tblpPr w:leftFromText="180" w:rightFromText="180" w:vertAnchor="text" w:horzAnchor="margin" w:tblpXSpec="center" w:tblpY="353"/>
        <w:tblW w:w="10151" w:type="dxa"/>
        <w:shd w:val="clear" w:color="auto" w:fill="FFFFFF" w:themeFill="background1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5"/>
        <w:gridCol w:w="1619"/>
        <w:gridCol w:w="1187"/>
        <w:gridCol w:w="1680"/>
        <w:gridCol w:w="1680"/>
        <w:gridCol w:w="1680"/>
        <w:gridCol w:w="1680"/>
      </w:tblGrid>
      <w:tr w:rsidR="00772F04" w:rsidRPr="00772F04" w:rsidTr="00772F04">
        <w:trPr>
          <w:trHeight w:val="5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72F04">
              <w:rPr>
                <w:rFonts w:ascii="Calibri" w:hAnsi="Calibri" w:cs="Calibri"/>
                <w:b/>
                <w:sz w:val="24"/>
                <w:szCs w:val="24"/>
              </w:rPr>
              <w:t>R/b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72F04">
              <w:rPr>
                <w:rFonts w:ascii="Calibri" w:hAnsi="Calibri" w:cs="Calibri"/>
                <w:b/>
                <w:sz w:val="24"/>
                <w:szCs w:val="24"/>
              </w:rPr>
              <w:t>Oblasti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E89" w:rsidRPr="00772F04" w:rsidRDefault="00A13E89" w:rsidP="00A13E8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72F04">
              <w:rPr>
                <w:rFonts w:ascii="Calibri" w:hAnsi="Calibri" w:cs="Calibri"/>
                <w:b/>
                <w:sz w:val="24"/>
                <w:szCs w:val="24"/>
              </w:rPr>
              <w:t>Broj projekata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72F04">
              <w:rPr>
                <w:rFonts w:ascii="Calibri" w:hAnsi="Calibri" w:cs="Calibri"/>
                <w:b/>
                <w:sz w:val="24"/>
                <w:szCs w:val="24"/>
              </w:rPr>
              <w:t>2021.</w:t>
            </w:r>
          </w:p>
          <w:p w:rsidR="00A13E89" w:rsidRPr="00772F04" w:rsidRDefault="00A13E89" w:rsidP="00A13E8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72F04">
              <w:rPr>
                <w:rFonts w:ascii="Calibri" w:hAnsi="Calibri" w:cs="Calibri"/>
                <w:b/>
                <w:sz w:val="24"/>
                <w:szCs w:val="24"/>
              </w:rPr>
              <w:t>(KM)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72F04">
              <w:rPr>
                <w:rFonts w:ascii="Calibri" w:hAnsi="Calibri" w:cs="Calibri"/>
                <w:b/>
                <w:sz w:val="24"/>
                <w:szCs w:val="24"/>
              </w:rPr>
              <w:t>2022.</w:t>
            </w:r>
          </w:p>
          <w:p w:rsidR="00A13E89" w:rsidRPr="00772F04" w:rsidRDefault="00A13E89" w:rsidP="00A13E8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72F04">
              <w:rPr>
                <w:rFonts w:ascii="Calibri" w:hAnsi="Calibri" w:cs="Calibri"/>
                <w:b/>
                <w:sz w:val="24"/>
                <w:szCs w:val="24"/>
              </w:rPr>
              <w:t>(KM)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72F04">
              <w:rPr>
                <w:rFonts w:ascii="Calibri" w:hAnsi="Calibri" w:cs="Calibri"/>
                <w:b/>
                <w:sz w:val="24"/>
                <w:szCs w:val="24"/>
              </w:rPr>
              <w:t>2023.</w:t>
            </w:r>
          </w:p>
          <w:p w:rsidR="00A13E89" w:rsidRPr="00772F04" w:rsidRDefault="00A13E89" w:rsidP="00A13E8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72F04">
              <w:rPr>
                <w:rFonts w:ascii="Calibri" w:hAnsi="Calibri" w:cs="Calibri"/>
                <w:b/>
                <w:sz w:val="24"/>
                <w:szCs w:val="24"/>
              </w:rPr>
              <w:t>(KM)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72F04">
              <w:rPr>
                <w:rFonts w:ascii="Calibri" w:hAnsi="Calibri" w:cs="Calibri"/>
                <w:b/>
                <w:bCs/>
                <w:sz w:val="24"/>
                <w:szCs w:val="24"/>
              </w:rPr>
              <w:t>Ukupno</w:t>
            </w:r>
          </w:p>
          <w:p w:rsidR="00A13E89" w:rsidRPr="00772F04" w:rsidRDefault="00A13E89" w:rsidP="00A13E8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72F04">
              <w:rPr>
                <w:rFonts w:ascii="Calibri" w:hAnsi="Calibri" w:cs="Calibri"/>
                <w:b/>
                <w:bCs/>
                <w:sz w:val="24"/>
                <w:szCs w:val="24"/>
              </w:rPr>
              <w:t>(KM)</w:t>
            </w:r>
          </w:p>
        </w:tc>
      </w:tr>
      <w:tr w:rsidR="00772F04" w:rsidRPr="00772F04" w:rsidTr="00772F04">
        <w:trPr>
          <w:trHeight w:val="5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Privreda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E89" w:rsidRPr="00772F04" w:rsidRDefault="00FB77C3" w:rsidP="00A13E89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3.701.087,00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BC70A1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11.782</w:t>
            </w:r>
            <w:r w:rsidR="00A13E89" w:rsidRPr="00772F04">
              <w:rPr>
                <w:rFonts w:ascii="Calibri" w:hAnsi="Calibri" w:cs="Calibri"/>
                <w:sz w:val="24"/>
                <w:szCs w:val="24"/>
              </w:rPr>
              <w:t>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200.000,00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BC70A1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72F04">
              <w:rPr>
                <w:rFonts w:ascii="Calibri" w:hAnsi="Calibri" w:cs="Calibri"/>
                <w:b/>
                <w:bCs/>
                <w:sz w:val="24"/>
                <w:szCs w:val="24"/>
              </w:rPr>
              <w:t>15.683</w:t>
            </w:r>
            <w:r w:rsidR="00A13E89" w:rsidRPr="00772F04">
              <w:rPr>
                <w:rFonts w:ascii="Calibri" w:hAnsi="Calibri" w:cs="Calibri"/>
                <w:b/>
                <w:bCs/>
                <w:sz w:val="24"/>
                <w:szCs w:val="24"/>
              </w:rPr>
              <w:t>.087,00</w:t>
            </w:r>
          </w:p>
        </w:tc>
      </w:tr>
      <w:tr w:rsidR="00772F04" w:rsidRPr="00772F04" w:rsidTr="00772F04">
        <w:trPr>
          <w:trHeight w:val="5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Komunalna infrastruktura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E89" w:rsidRPr="00772F04" w:rsidRDefault="00A13E89" w:rsidP="00A13E89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2.690.000,00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BC70A1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2.130.922</w:t>
            </w:r>
            <w:r w:rsidR="00A13E89" w:rsidRPr="00772F04">
              <w:rPr>
                <w:rFonts w:ascii="Calibri" w:hAnsi="Calibri" w:cs="Calibri"/>
                <w:sz w:val="24"/>
                <w:szCs w:val="24"/>
              </w:rPr>
              <w:t>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200.000,00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BC70A1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72F04">
              <w:rPr>
                <w:rFonts w:ascii="Calibri" w:hAnsi="Calibri" w:cs="Calibri"/>
                <w:b/>
                <w:bCs/>
                <w:sz w:val="24"/>
                <w:szCs w:val="24"/>
              </w:rPr>
              <w:t>5.020.922</w:t>
            </w:r>
            <w:r w:rsidR="00A13E89" w:rsidRPr="00772F04">
              <w:rPr>
                <w:rFonts w:ascii="Calibri" w:hAnsi="Calibri" w:cs="Calibri"/>
                <w:b/>
                <w:bCs/>
                <w:sz w:val="24"/>
                <w:szCs w:val="24"/>
              </w:rPr>
              <w:t>,00</w:t>
            </w:r>
          </w:p>
        </w:tc>
      </w:tr>
      <w:tr w:rsidR="00772F04" w:rsidRPr="00772F04" w:rsidTr="00772F04">
        <w:trPr>
          <w:trHeight w:val="5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Saobraćajna infrastruktura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E89" w:rsidRPr="00772F04" w:rsidRDefault="00FB77C3" w:rsidP="00A13E89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2.670.514,00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D97BA0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6.986.141,00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2.550.000,00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D97BA0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72F04">
              <w:rPr>
                <w:rFonts w:ascii="Calibri" w:hAnsi="Calibri" w:cs="Calibri"/>
                <w:b/>
                <w:bCs/>
                <w:sz w:val="24"/>
                <w:szCs w:val="24"/>
              </w:rPr>
              <w:t>12.206.655,00</w:t>
            </w:r>
          </w:p>
        </w:tc>
      </w:tr>
      <w:tr w:rsidR="00772F04" w:rsidRPr="00772F04" w:rsidTr="00772F04">
        <w:trPr>
          <w:trHeight w:val="5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Elektro infrastruktura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E89" w:rsidRPr="00772F04" w:rsidRDefault="00A13E89" w:rsidP="00A13E89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1.350.000,00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2.050.000,00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2.050.000,00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72F04">
              <w:rPr>
                <w:rFonts w:ascii="Calibri" w:hAnsi="Calibri" w:cs="Calibri"/>
                <w:b/>
                <w:bCs/>
                <w:sz w:val="24"/>
                <w:szCs w:val="24"/>
              </w:rPr>
              <w:t>5.450.000,00</w:t>
            </w:r>
          </w:p>
        </w:tc>
      </w:tr>
      <w:tr w:rsidR="00772F04" w:rsidRPr="00772F04" w:rsidTr="00772F04">
        <w:trPr>
          <w:trHeight w:val="5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Zaštita životne sredine i energetska efikasnost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E89" w:rsidRPr="00772F04" w:rsidRDefault="00A13E89" w:rsidP="00A13E89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1.419.063,00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D97BA0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7.353.645,00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1.212.500,00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D97BA0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72F04">
              <w:rPr>
                <w:rFonts w:ascii="Calibri" w:hAnsi="Calibri" w:cs="Calibri"/>
                <w:b/>
                <w:bCs/>
                <w:sz w:val="24"/>
                <w:szCs w:val="24"/>
              </w:rPr>
              <w:t>9.985.208</w:t>
            </w:r>
            <w:r w:rsidR="00A13E89" w:rsidRPr="00772F04">
              <w:rPr>
                <w:rFonts w:ascii="Calibri" w:hAnsi="Calibri" w:cs="Calibri"/>
                <w:b/>
                <w:bCs/>
                <w:sz w:val="24"/>
                <w:szCs w:val="24"/>
              </w:rPr>
              <w:t>,00</w:t>
            </w:r>
          </w:p>
        </w:tc>
      </w:tr>
      <w:tr w:rsidR="00772F04" w:rsidRPr="00772F04" w:rsidTr="00772F04">
        <w:trPr>
          <w:trHeight w:val="5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6.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 xml:space="preserve">Kultura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E89" w:rsidRPr="00772F04" w:rsidRDefault="00A13E89" w:rsidP="00A13E89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4.000.000,00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3.000.000,00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72F04">
              <w:rPr>
                <w:rFonts w:ascii="Calibri" w:hAnsi="Calibri" w:cs="Calibri"/>
                <w:b/>
                <w:bCs/>
                <w:sz w:val="24"/>
                <w:szCs w:val="24"/>
              </w:rPr>
              <w:t>7.000.000,00</w:t>
            </w:r>
          </w:p>
        </w:tc>
      </w:tr>
      <w:tr w:rsidR="00772F04" w:rsidRPr="00772F04" w:rsidTr="00772F04">
        <w:trPr>
          <w:trHeight w:val="5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3E89" w:rsidRPr="00772F04" w:rsidRDefault="00A13E89" w:rsidP="00A13E89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7.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3E89" w:rsidRPr="00772F04" w:rsidRDefault="00A13E89" w:rsidP="00A13E89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Turizam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E89" w:rsidRPr="00772F04" w:rsidRDefault="00A13E89" w:rsidP="00A13E8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3E89" w:rsidRPr="00772F04" w:rsidRDefault="00A13E89" w:rsidP="00A13E89">
            <w:pPr>
              <w:jc w:val="right"/>
            </w:pPr>
            <w:r w:rsidRPr="00772F04">
              <w:rPr>
                <w:rFonts w:ascii="Calibri" w:hAnsi="Calibri" w:cs="Calibri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3E89" w:rsidRPr="00772F04" w:rsidRDefault="00A13E89" w:rsidP="00A13E89">
            <w:pPr>
              <w:jc w:val="right"/>
            </w:pPr>
            <w:r w:rsidRPr="00772F04">
              <w:rPr>
                <w:rFonts w:ascii="Calibri" w:hAnsi="Calibri" w:cs="Calibri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3E89" w:rsidRPr="00772F04" w:rsidRDefault="00A13E89" w:rsidP="00A13E89">
            <w:pPr>
              <w:jc w:val="right"/>
            </w:pPr>
            <w:r w:rsidRPr="00772F04">
              <w:rPr>
                <w:rFonts w:ascii="Calibri" w:hAnsi="Calibri" w:cs="Calibri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3E89" w:rsidRPr="00772F04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72F04">
              <w:rPr>
                <w:rFonts w:ascii="Calibri" w:hAnsi="Calibri" w:cs="Calibri"/>
                <w:b/>
                <w:bCs/>
                <w:sz w:val="24"/>
                <w:szCs w:val="24"/>
              </w:rPr>
              <w:t>0,00</w:t>
            </w:r>
          </w:p>
        </w:tc>
      </w:tr>
      <w:tr w:rsidR="00772F04" w:rsidRPr="00772F04" w:rsidTr="00772F04">
        <w:trPr>
          <w:trHeight w:val="5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8.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Obrazovanje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E89" w:rsidRPr="00772F04" w:rsidRDefault="00A13E89" w:rsidP="00A13E89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136.386,00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D97BA0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6.290.072</w:t>
            </w:r>
            <w:r w:rsidR="00A13E89" w:rsidRPr="00772F04">
              <w:rPr>
                <w:rFonts w:ascii="Calibri" w:hAnsi="Calibri" w:cs="Calibri"/>
                <w:sz w:val="24"/>
                <w:szCs w:val="24"/>
              </w:rPr>
              <w:t>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126.335,00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D97BA0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72F04">
              <w:rPr>
                <w:rFonts w:ascii="Calibri" w:hAnsi="Calibri" w:cs="Calibri"/>
                <w:b/>
                <w:bCs/>
                <w:sz w:val="24"/>
                <w:szCs w:val="24"/>
              </w:rPr>
              <w:t>6.552.793</w:t>
            </w:r>
            <w:r w:rsidR="00A13E89" w:rsidRPr="00772F04">
              <w:rPr>
                <w:rFonts w:ascii="Calibri" w:hAnsi="Calibri" w:cs="Calibri"/>
                <w:b/>
                <w:bCs/>
                <w:sz w:val="24"/>
                <w:szCs w:val="24"/>
              </w:rPr>
              <w:t>,00</w:t>
            </w:r>
          </w:p>
        </w:tc>
      </w:tr>
      <w:tr w:rsidR="00772F04" w:rsidRPr="00772F04" w:rsidTr="00772F04">
        <w:trPr>
          <w:trHeight w:val="5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9.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Sport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E89" w:rsidRPr="00772F04" w:rsidRDefault="00FB77C3" w:rsidP="00A13E89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986.015,00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1.700.000,00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5.350.000,00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72F04">
              <w:rPr>
                <w:rFonts w:ascii="Calibri" w:hAnsi="Calibri" w:cs="Calibri"/>
                <w:b/>
                <w:bCs/>
                <w:sz w:val="24"/>
                <w:szCs w:val="24"/>
              </w:rPr>
              <w:t>8.036.015,00</w:t>
            </w:r>
          </w:p>
        </w:tc>
      </w:tr>
      <w:tr w:rsidR="00772F04" w:rsidRPr="00772F04" w:rsidTr="00772F04">
        <w:trPr>
          <w:trHeight w:val="5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10.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Zdravstvo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E89" w:rsidRPr="00772F04" w:rsidRDefault="00A13E89" w:rsidP="00A13E89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195.072,00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72F04">
              <w:rPr>
                <w:rFonts w:ascii="Calibri" w:hAnsi="Calibri" w:cs="Calibri"/>
                <w:b/>
                <w:bCs/>
                <w:sz w:val="24"/>
                <w:szCs w:val="24"/>
              </w:rPr>
              <w:t>195.072,00</w:t>
            </w:r>
          </w:p>
        </w:tc>
      </w:tr>
      <w:tr w:rsidR="00772F04" w:rsidRPr="00772F04" w:rsidTr="00772F04">
        <w:trPr>
          <w:trHeight w:val="5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11.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Društveni sadržaji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E89" w:rsidRPr="00772F04" w:rsidRDefault="00A13E89" w:rsidP="00A13E89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1.010.863,00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D97BA0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1.097.836,00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D97BA0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72F04">
              <w:rPr>
                <w:rFonts w:ascii="Calibri" w:hAnsi="Calibri" w:cs="Calibri"/>
                <w:b/>
                <w:bCs/>
                <w:sz w:val="24"/>
                <w:szCs w:val="24"/>
              </w:rPr>
              <w:t>2.108.699,00</w:t>
            </w:r>
          </w:p>
        </w:tc>
      </w:tr>
      <w:tr w:rsidR="00772F04" w:rsidRPr="00772F04" w:rsidTr="00772F04">
        <w:trPr>
          <w:trHeight w:val="5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12.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Informacione tehnologije - IT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E89" w:rsidRPr="00772F04" w:rsidRDefault="00A13E89" w:rsidP="00A13E89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106.050,00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160.000,00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6.000,00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72F04">
              <w:rPr>
                <w:rFonts w:ascii="Calibri" w:hAnsi="Calibri" w:cs="Calibri"/>
                <w:b/>
                <w:bCs/>
                <w:sz w:val="24"/>
                <w:szCs w:val="24"/>
              </w:rPr>
              <w:t>272.050,00</w:t>
            </w:r>
          </w:p>
        </w:tc>
      </w:tr>
      <w:tr w:rsidR="00772F04" w:rsidRPr="00772F04" w:rsidTr="00772F04">
        <w:trPr>
          <w:trHeight w:val="5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13.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Ostali projekti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E89" w:rsidRPr="00772F04" w:rsidRDefault="00FB77C3" w:rsidP="00A13E89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417.475,00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DE4223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3.45</w:t>
            </w:r>
            <w:r w:rsidR="00882825" w:rsidRPr="00772F04">
              <w:rPr>
                <w:rFonts w:ascii="Calibri" w:hAnsi="Calibri" w:cs="Calibri"/>
                <w:sz w:val="24"/>
                <w:szCs w:val="24"/>
              </w:rPr>
              <w:t>9.591,40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72F04">
              <w:rPr>
                <w:rFonts w:ascii="Calibri" w:hAnsi="Calibri" w:cs="Calibri"/>
                <w:sz w:val="24"/>
                <w:szCs w:val="24"/>
              </w:rPr>
              <w:t>114.311,00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DE4223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72F04">
              <w:rPr>
                <w:rFonts w:ascii="Calibri" w:hAnsi="Calibri" w:cs="Calibri"/>
                <w:b/>
                <w:bCs/>
                <w:sz w:val="24"/>
                <w:szCs w:val="24"/>
              </w:rPr>
              <w:t>3.99</w:t>
            </w:r>
            <w:r w:rsidR="00882825" w:rsidRPr="00772F04">
              <w:rPr>
                <w:rFonts w:ascii="Calibri" w:hAnsi="Calibri" w:cs="Calibri"/>
                <w:b/>
                <w:bCs/>
                <w:sz w:val="24"/>
                <w:szCs w:val="24"/>
              </w:rPr>
              <w:t>1.377,40</w:t>
            </w:r>
          </w:p>
        </w:tc>
      </w:tr>
      <w:tr w:rsidR="00772F04" w:rsidRPr="00772F04" w:rsidTr="00772F04">
        <w:trPr>
          <w:trHeight w:val="555"/>
        </w:trPr>
        <w:tc>
          <w:tcPr>
            <w:tcW w:w="2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72F04">
              <w:rPr>
                <w:rFonts w:ascii="Calibri" w:hAnsi="Calibri" w:cs="Calibri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E89" w:rsidRPr="00772F04" w:rsidRDefault="00FB77C3" w:rsidP="00A13E89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72F04">
              <w:rPr>
                <w:rFonts w:ascii="Calibri" w:hAnsi="Calibri" w:cs="Calibri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72F04">
              <w:rPr>
                <w:rFonts w:ascii="Calibri" w:hAnsi="Calibri" w:cs="Calibri"/>
                <w:b/>
                <w:bCs/>
                <w:sz w:val="24"/>
                <w:szCs w:val="24"/>
              </w:rPr>
              <w:t>14.682.525,00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DE4223" w:rsidP="00DE4223">
            <w:pPr>
              <w:shd w:val="clear" w:color="auto" w:fill="FFFFFF" w:themeFill="background1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72F04">
              <w:rPr>
                <w:rFonts w:ascii="Calibri" w:hAnsi="Calibri" w:cs="Calibri"/>
                <w:b/>
                <w:bCs/>
                <w:sz w:val="24"/>
                <w:szCs w:val="24"/>
              </w:rPr>
              <w:t>47.010.207,</w:t>
            </w:r>
            <w:r w:rsidR="00A13E89" w:rsidRPr="00772F04">
              <w:rPr>
                <w:rFonts w:ascii="Calibri" w:hAnsi="Calibri" w:cs="Calibr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A13E89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72F04">
              <w:rPr>
                <w:rFonts w:ascii="Calibri" w:hAnsi="Calibri" w:cs="Calibri"/>
                <w:b/>
                <w:bCs/>
                <w:sz w:val="24"/>
                <w:szCs w:val="24"/>
              </w:rPr>
              <w:t>14.809.146,00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E89" w:rsidRPr="00772F04" w:rsidRDefault="00BF4655" w:rsidP="00A13E89">
            <w:pPr>
              <w:shd w:val="clear" w:color="auto" w:fill="FFFFFF" w:themeFill="background1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72F04">
              <w:rPr>
                <w:rFonts w:ascii="Calibri" w:hAnsi="Calibri" w:cs="Calibri"/>
                <w:b/>
                <w:bCs/>
                <w:sz w:val="24"/>
                <w:szCs w:val="24"/>
              </w:rPr>
              <w:t>76.501.878</w:t>
            </w:r>
            <w:r w:rsidR="00A13E89" w:rsidRPr="00772F04">
              <w:rPr>
                <w:rFonts w:ascii="Calibri" w:hAnsi="Calibri" w:cs="Calibri"/>
                <w:b/>
                <w:bCs/>
                <w:sz w:val="24"/>
                <w:szCs w:val="24"/>
              </w:rPr>
              <w:t>,40</w:t>
            </w:r>
          </w:p>
        </w:tc>
      </w:tr>
    </w:tbl>
    <w:p w:rsidR="00866C69" w:rsidRDefault="00866C69" w:rsidP="00623E8D">
      <w:pPr>
        <w:autoSpaceDE w:val="0"/>
        <w:autoSpaceDN w:val="0"/>
        <w:adjustRightInd w:val="0"/>
        <w:ind w:firstLine="360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E149A0" w:rsidRDefault="00E149A0" w:rsidP="00A13E8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:rsidR="00866C69" w:rsidRPr="00C55903" w:rsidRDefault="00BF4655" w:rsidP="00BF465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ab/>
      </w:r>
      <w:r w:rsidR="00AB4160" w:rsidRPr="00E149A0">
        <w:rPr>
          <w:rFonts w:asciiTheme="minorHAnsi" w:eastAsia="Calibri" w:hAnsiTheme="minorHAnsi" w:cstheme="minorHAnsi"/>
          <w:b/>
          <w:sz w:val="24"/>
          <w:szCs w:val="24"/>
        </w:rPr>
        <w:t>Napomena:</w:t>
      </w:r>
      <w:r w:rsidR="00BC70A1">
        <w:rPr>
          <w:rFonts w:asciiTheme="minorHAnsi" w:eastAsia="Calibri" w:hAnsiTheme="minorHAnsi" w:cstheme="minorHAnsi"/>
          <w:sz w:val="24"/>
          <w:szCs w:val="24"/>
        </w:rPr>
        <w:t xml:space="preserve"> U koloni 2021. godina</w:t>
      </w:r>
      <w:r w:rsidR="00AB4160" w:rsidRPr="00E149A0">
        <w:rPr>
          <w:rFonts w:asciiTheme="minorHAnsi" w:eastAsia="Calibri" w:hAnsiTheme="minorHAnsi" w:cstheme="minorHAnsi"/>
          <w:sz w:val="24"/>
          <w:szCs w:val="24"/>
        </w:rPr>
        <w:t xml:space="preserve"> nalaze</w:t>
      </w:r>
      <w:r w:rsidR="00BC70A1">
        <w:rPr>
          <w:rFonts w:asciiTheme="minorHAnsi" w:eastAsia="Calibri" w:hAnsiTheme="minorHAnsi" w:cstheme="minorHAnsi"/>
          <w:sz w:val="24"/>
          <w:szCs w:val="24"/>
        </w:rPr>
        <w:t xml:space="preserve"> se</w:t>
      </w:r>
      <w:r w:rsidR="00AB4160" w:rsidRPr="00E149A0">
        <w:rPr>
          <w:rFonts w:asciiTheme="minorHAnsi" w:eastAsia="Calibri" w:hAnsiTheme="minorHAnsi" w:cstheme="minorHAnsi"/>
          <w:sz w:val="24"/>
          <w:szCs w:val="24"/>
        </w:rPr>
        <w:t xml:space="preserve"> vrijednosti projekata koji su planirani tokom 2021. godine kada se vršila </w:t>
      </w:r>
      <w:r w:rsidR="00BC70A1">
        <w:rPr>
          <w:rFonts w:asciiTheme="minorHAnsi" w:eastAsia="Calibri" w:hAnsiTheme="minorHAnsi" w:cstheme="minorHAnsi"/>
          <w:sz w:val="24"/>
          <w:szCs w:val="24"/>
        </w:rPr>
        <w:t>izrada, te</w:t>
      </w:r>
      <w:r w:rsidR="00F45707" w:rsidRPr="00E149A0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AB4160" w:rsidRPr="00E149A0">
        <w:rPr>
          <w:rFonts w:asciiTheme="minorHAnsi" w:eastAsia="Calibri" w:hAnsiTheme="minorHAnsi" w:cstheme="minorHAnsi"/>
          <w:sz w:val="24"/>
          <w:szCs w:val="24"/>
        </w:rPr>
        <w:t>izmjen</w:t>
      </w:r>
      <w:r w:rsidR="00AF75F3" w:rsidRPr="00E149A0">
        <w:rPr>
          <w:rFonts w:asciiTheme="minorHAnsi" w:eastAsia="Calibri" w:hAnsiTheme="minorHAnsi" w:cstheme="minorHAnsi"/>
          <w:sz w:val="24"/>
          <w:szCs w:val="24"/>
        </w:rPr>
        <w:t>a i dopuna Plana kapitalnih inv</w:t>
      </w:r>
      <w:r w:rsidR="00AB4160" w:rsidRPr="00E149A0">
        <w:rPr>
          <w:rFonts w:asciiTheme="minorHAnsi" w:eastAsia="Calibri" w:hAnsiTheme="minorHAnsi" w:cstheme="minorHAnsi"/>
          <w:sz w:val="24"/>
          <w:szCs w:val="24"/>
        </w:rPr>
        <w:t>esticija 2021.-2023. godina</w:t>
      </w:r>
      <w:r w:rsidR="005403A5" w:rsidRPr="00E149A0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BC70A1">
        <w:rPr>
          <w:rFonts w:asciiTheme="minorHAnsi" w:eastAsia="Calibri" w:hAnsiTheme="minorHAnsi" w:cstheme="minorHAnsi"/>
          <w:sz w:val="24"/>
          <w:szCs w:val="24"/>
        </w:rPr>
        <w:t xml:space="preserve">za 2021. godinu </w:t>
      </w:r>
      <w:r w:rsidR="005403A5" w:rsidRPr="00E149A0">
        <w:rPr>
          <w:rFonts w:asciiTheme="minorHAnsi" w:eastAsia="Calibri" w:hAnsiTheme="minorHAnsi" w:cstheme="minorHAnsi"/>
          <w:sz w:val="24"/>
          <w:szCs w:val="24"/>
        </w:rPr>
        <w:t>i na osnovu kojih će se kreirati godišnji izvještaj o ostvarenju Plana kapitalnih investicija za 2021. godinu</w:t>
      </w:r>
      <w:r w:rsidR="00AB4160" w:rsidRPr="00E149A0">
        <w:rPr>
          <w:rFonts w:asciiTheme="minorHAnsi" w:eastAsia="Calibri" w:hAnsiTheme="minorHAnsi" w:cstheme="minorHAnsi"/>
          <w:sz w:val="24"/>
          <w:szCs w:val="24"/>
        </w:rPr>
        <w:t xml:space="preserve">, dok su kolone 2022. i 2023. godina </w:t>
      </w:r>
      <w:r w:rsidR="005403A5" w:rsidRPr="00E149A0">
        <w:rPr>
          <w:rFonts w:asciiTheme="minorHAnsi" w:eastAsia="Calibri" w:hAnsiTheme="minorHAnsi" w:cstheme="minorHAnsi"/>
          <w:sz w:val="24"/>
          <w:szCs w:val="24"/>
        </w:rPr>
        <w:t xml:space="preserve">predložene planirane vrijednosti projekata obuhvaćene postupkom revizije za naredni dvogodišnji period </w:t>
      </w:r>
      <w:r w:rsidR="00BC70A1">
        <w:rPr>
          <w:rFonts w:asciiTheme="minorHAnsi" w:eastAsia="Calibri" w:hAnsiTheme="minorHAnsi" w:cstheme="minorHAnsi"/>
          <w:sz w:val="24"/>
          <w:szCs w:val="24"/>
        </w:rPr>
        <w:t xml:space="preserve">                         </w:t>
      </w:r>
      <w:r w:rsidR="005403A5" w:rsidRPr="00E149A0">
        <w:rPr>
          <w:rFonts w:asciiTheme="minorHAnsi" w:eastAsia="Calibri" w:hAnsiTheme="minorHAnsi" w:cstheme="minorHAnsi"/>
          <w:sz w:val="24"/>
          <w:szCs w:val="24"/>
        </w:rPr>
        <w:t>( 2022.-2023.</w:t>
      </w:r>
      <w:r w:rsidR="00AF75F3" w:rsidRPr="00E149A0">
        <w:rPr>
          <w:rFonts w:asciiTheme="minorHAnsi" w:eastAsia="Calibri" w:hAnsiTheme="minorHAnsi" w:cstheme="minorHAnsi"/>
          <w:sz w:val="24"/>
          <w:szCs w:val="24"/>
        </w:rPr>
        <w:t xml:space="preserve"> godina </w:t>
      </w:r>
      <w:r w:rsidR="005403A5" w:rsidRPr="00E149A0">
        <w:rPr>
          <w:rFonts w:asciiTheme="minorHAnsi" w:eastAsia="Calibri" w:hAnsiTheme="minorHAnsi" w:cstheme="minorHAnsi"/>
          <w:sz w:val="24"/>
          <w:szCs w:val="24"/>
        </w:rPr>
        <w:t>).</w:t>
      </w:r>
      <w:r w:rsidR="00BC70A1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AF75F3" w:rsidRPr="00E149A0">
        <w:rPr>
          <w:rFonts w:asciiTheme="minorHAnsi" w:eastAsia="Calibri" w:hAnsiTheme="minorHAnsi" w:cstheme="minorHAnsi"/>
          <w:sz w:val="24"/>
          <w:szCs w:val="24"/>
        </w:rPr>
        <w:t>Iako se radi o Planu za naredni dvogodiš</w:t>
      </w:r>
      <w:r w:rsidR="00BC70A1">
        <w:rPr>
          <w:rFonts w:asciiTheme="minorHAnsi" w:eastAsia="Calibri" w:hAnsiTheme="minorHAnsi" w:cstheme="minorHAnsi"/>
          <w:sz w:val="24"/>
          <w:szCs w:val="24"/>
        </w:rPr>
        <w:t>nji period ( 2022.-2023. godina</w:t>
      </w:r>
      <w:r w:rsidR="00AF75F3" w:rsidRPr="00E149A0">
        <w:rPr>
          <w:rFonts w:asciiTheme="minorHAnsi" w:eastAsia="Calibri" w:hAnsiTheme="minorHAnsi" w:cstheme="minorHAnsi"/>
          <w:sz w:val="24"/>
          <w:szCs w:val="24"/>
        </w:rPr>
        <w:t>), kolona sa planskim podacima za 2021. godinu je zadržana kako bi se pratio kontinuitet planiranja u Planu kapitalnih investicija 2021.-2023. godina.</w:t>
      </w:r>
    </w:p>
    <w:p w:rsidR="006F08EA" w:rsidRPr="00BF4655" w:rsidRDefault="00B3592C" w:rsidP="00623E8D">
      <w:pPr>
        <w:autoSpaceDE w:val="0"/>
        <w:autoSpaceDN w:val="0"/>
        <w:adjustRightInd w:val="0"/>
        <w:ind w:firstLine="36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F4655">
        <w:rPr>
          <w:rFonts w:asciiTheme="minorHAnsi" w:eastAsia="Calibri" w:hAnsiTheme="minorHAnsi" w:cstheme="minorHAnsi"/>
          <w:sz w:val="24"/>
          <w:szCs w:val="24"/>
        </w:rPr>
        <w:lastRenderedPageBreak/>
        <w:t xml:space="preserve">Pregled finansijskih ulaganja u </w:t>
      </w:r>
      <w:r w:rsidR="00E149A0" w:rsidRPr="00BF4655">
        <w:rPr>
          <w:rFonts w:asciiTheme="minorHAnsi" w:eastAsia="Calibri" w:hAnsiTheme="minorHAnsi" w:cstheme="minorHAnsi"/>
          <w:sz w:val="24"/>
          <w:szCs w:val="24"/>
        </w:rPr>
        <w:t>izmjenjenom i dopunjenom</w:t>
      </w:r>
      <w:r w:rsidR="006F08EA" w:rsidRPr="00BF4655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BF4655">
        <w:rPr>
          <w:rFonts w:asciiTheme="minorHAnsi" w:eastAsia="Calibri" w:hAnsiTheme="minorHAnsi" w:cstheme="minorHAnsi"/>
          <w:sz w:val="24"/>
          <w:szCs w:val="24"/>
        </w:rPr>
        <w:t>Planu kapitalnih investicija 2021.-2023. godine</w:t>
      </w:r>
      <w:r w:rsidR="00BF4655" w:rsidRPr="00BF4655">
        <w:rPr>
          <w:rFonts w:asciiTheme="minorHAnsi" w:eastAsia="Calibri" w:hAnsiTheme="minorHAnsi" w:cstheme="minorHAnsi"/>
          <w:sz w:val="24"/>
          <w:szCs w:val="24"/>
        </w:rPr>
        <w:t>, prema</w:t>
      </w:r>
      <w:r w:rsidR="000F2E9C" w:rsidRPr="00BF4655">
        <w:rPr>
          <w:rFonts w:asciiTheme="minorHAnsi" w:eastAsia="Calibri" w:hAnsiTheme="minorHAnsi" w:cstheme="minorHAnsi"/>
          <w:sz w:val="24"/>
          <w:szCs w:val="24"/>
        </w:rPr>
        <w:t xml:space="preserve"> izvorima finansiranja</w:t>
      </w:r>
      <w:r w:rsidR="00AF75F3" w:rsidRPr="00BF4655">
        <w:rPr>
          <w:rFonts w:asciiTheme="minorHAnsi" w:eastAsia="Calibri" w:hAnsiTheme="minorHAnsi" w:cstheme="minorHAnsi"/>
          <w:sz w:val="24"/>
          <w:szCs w:val="24"/>
        </w:rPr>
        <w:t>, dat je u tabeli broj 2</w:t>
      </w:r>
      <w:r w:rsidRPr="00BF4655">
        <w:rPr>
          <w:rFonts w:asciiTheme="minorHAnsi" w:eastAsia="Calibri" w:hAnsiTheme="minorHAnsi" w:cstheme="minorHAnsi"/>
          <w:sz w:val="24"/>
          <w:szCs w:val="24"/>
        </w:rPr>
        <w:t>.:</w:t>
      </w:r>
    </w:p>
    <w:p w:rsidR="000B323E" w:rsidRPr="00BF4655" w:rsidRDefault="000B323E" w:rsidP="00623E8D">
      <w:pPr>
        <w:autoSpaceDE w:val="0"/>
        <w:autoSpaceDN w:val="0"/>
        <w:adjustRightInd w:val="0"/>
        <w:ind w:firstLine="36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207833" w:rsidRPr="00BF4655" w:rsidRDefault="00AF75F3" w:rsidP="007F0D4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F4655">
        <w:rPr>
          <w:rFonts w:asciiTheme="minorHAnsi" w:eastAsia="Calibri" w:hAnsiTheme="minorHAnsi" w:cstheme="minorHAnsi"/>
          <w:b/>
          <w:sz w:val="24"/>
          <w:szCs w:val="24"/>
        </w:rPr>
        <w:t>Tabela 2</w:t>
      </w:r>
      <w:r w:rsidR="004038F2" w:rsidRPr="00BF4655">
        <w:rPr>
          <w:rFonts w:asciiTheme="minorHAnsi" w:eastAsia="Calibri" w:hAnsiTheme="minorHAnsi" w:cstheme="minorHAnsi"/>
          <w:sz w:val="24"/>
          <w:szCs w:val="24"/>
        </w:rPr>
        <w:t>.-Pregled</w:t>
      </w:r>
      <w:r w:rsidR="00BF4655" w:rsidRPr="00BF4655">
        <w:rPr>
          <w:rFonts w:asciiTheme="minorHAnsi" w:eastAsia="Calibri" w:hAnsiTheme="minorHAnsi" w:cstheme="minorHAnsi"/>
          <w:sz w:val="24"/>
          <w:szCs w:val="24"/>
        </w:rPr>
        <w:t xml:space="preserve"> finansijskih ulaganja u PKI, prema</w:t>
      </w:r>
      <w:r w:rsidR="004038F2" w:rsidRPr="00BF4655">
        <w:rPr>
          <w:rFonts w:asciiTheme="minorHAnsi" w:eastAsia="Calibri" w:hAnsiTheme="minorHAnsi" w:cstheme="minorHAnsi"/>
          <w:sz w:val="24"/>
          <w:szCs w:val="24"/>
        </w:rPr>
        <w:t xml:space="preserve"> izvorima finansiranja</w:t>
      </w:r>
    </w:p>
    <w:tbl>
      <w:tblPr>
        <w:tblW w:w="9987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8"/>
        <w:gridCol w:w="1494"/>
        <w:gridCol w:w="1392"/>
        <w:gridCol w:w="1502"/>
        <w:gridCol w:w="1446"/>
        <w:gridCol w:w="1237"/>
        <w:gridCol w:w="1868"/>
      </w:tblGrid>
      <w:tr w:rsidR="008B3295" w:rsidRPr="008B3295" w:rsidTr="00772F04">
        <w:trPr>
          <w:trHeight w:val="338"/>
          <w:jc w:val="center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3592C" w:rsidRPr="008B3295" w:rsidRDefault="00B3592C" w:rsidP="00B3592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B3295">
              <w:rPr>
                <w:rFonts w:ascii="Calibri" w:hAnsi="Calibri" w:cs="Calibri"/>
                <w:b/>
                <w:bCs/>
              </w:rPr>
              <w:t>Godina  realizacije</w:t>
            </w:r>
          </w:p>
        </w:tc>
        <w:tc>
          <w:tcPr>
            <w:tcW w:w="715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3592C" w:rsidRPr="008B3295" w:rsidRDefault="00B3592C" w:rsidP="00B3592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B3295">
              <w:rPr>
                <w:rFonts w:ascii="Calibri" w:hAnsi="Calibri" w:cs="Calibri"/>
                <w:b/>
                <w:bCs/>
              </w:rPr>
              <w:t>Izvori finansiranja (KM)</w:t>
            </w:r>
          </w:p>
        </w:tc>
        <w:tc>
          <w:tcPr>
            <w:tcW w:w="18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3592C" w:rsidRPr="008B3295" w:rsidRDefault="00B3592C" w:rsidP="00B3592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B3295">
              <w:rPr>
                <w:rFonts w:ascii="Calibri" w:hAnsi="Calibri" w:cs="Calibri"/>
                <w:b/>
                <w:bCs/>
              </w:rPr>
              <w:t>Procjenjena vrijednost projekta 2021-2023. (KM)</w:t>
            </w:r>
          </w:p>
        </w:tc>
      </w:tr>
      <w:tr w:rsidR="008B3295" w:rsidRPr="008B3295" w:rsidTr="00772F04">
        <w:trPr>
          <w:trHeight w:val="733"/>
          <w:jc w:val="center"/>
        </w:trPr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3592C" w:rsidRPr="008B3295" w:rsidRDefault="00B3592C" w:rsidP="00B3592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4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3592C" w:rsidRPr="008B3295" w:rsidRDefault="00B3592C" w:rsidP="00B3592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B3295">
              <w:rPr>
                <w:rFonts w:ascii="Calibri" w:hAnsi="Calibri" w:cs="Calibri"/>
                <w:b/>
                <w:bCs/>
              </w:rPr>
              <w:t>Sredstva Grada Prijedora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3592C" w:rsidRPr="008B3295" w:rsidRDefault="00B3592C" w:rsidP="00B3592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B3295">
              <w:rPr>
                <w:rFonts w:ascii="Calibri" w:hAnsi="Calibri" w:cs="Calibri"/>
                <w:b/>
                <w:bCs/>
              </w:rPr>
              <w:t xml:space="preserve">Ostali izvori finansiranja </w:t>
            </w:r>
            <w:r w:rsidRPr="008B3295">
              <w:rPr>
                <w:rFonts w:ascii="Calibri" w:hAnsi="Calibri" w:cs="Calibri"/>
              </w:rPr>
              <w:t>(Donacije, grantovi, transferi viših nivoa vlasti, javna preduzeća)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3592C" w:rsidRPr="008B3295" w:rsidRDefault="00B3592C" w:rsidP="00B3592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B3295">
              <w:rPr>
                <w:rFonts w:ascii="Calibri" w:hAnsi="Calibri" w:cs="Calibri"/>
                <w:b/>
                <w:bCs/>
              </w:rPr>
              <w:t>Privatni izvor</w:t>
            </w:r>
          </w:p>
        </w:tc>
        <w:tc>
          <w:tcPr>
            <w:tcW w:w="18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3592C" w:rsidRPr="008B3295" w:rsidRDefault="00B3592C" w:rsidP="00B3592C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B3295" w:rsidRPr="008B3295" w:rsidTr="00772F04">
        <w:trPr>
          <w:trHeight w:val="736"/>
          <w:jc w:val="center"/>
        </w:trPr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3592C" w:rsidRPr="008B3295" w:rsidRDefault="00B3592C" w:rsidP="00B3592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3592C" w:rsidRPr="008B3295" w:rsidRDefault="00B3592C" w:rsidP="00B3592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B3295">
              <w:rPr>
                <w:rFonts w:ascii="Calibri" w:hAnsi="Calibri" w:cs="Calibri"/>
                <w:b/>
                <w:bCs/>
              </w:rPr>
              <w:t>Redovna budžetska sredstva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3592C" w:rsidRPr="008B3295" w:rsidRDefault="00B3592C" w:rsidP="00B3592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B3295">
              <w:rPr>
                <w:rFonts w:ascii="Calibri" w:hAnsi="Calibri" w:cs="Calibri"/>
                <w:b/>
                <w:bCs/>
              </w:rPr>
              <w:t>Kreditna sredstva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3592C" w:rsidRPr="008B3295" w:rsidRDefault="00B3592C" w:rsidP="00B3592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B3295">
              <w:rPr>
                <w:rFonts w:ascii="Calibri" w:hAnsi="Calibri" w:cs="Calibri"/>
                <w:b/>
                <w:bCs/>
              </w:rPr>
              <w:t>Nenovčana sredstva</w:t>
            </w:r>
          </w:p>
        </w:tc>
        <w:tc>
          <w:tcPr>
            <w:tcW w:w="14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3592C" w:rsidRPr="008B3295" w:rsidRDefault="00B3592C" w:rsidP="00B3592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3592C" w:rsidRPr="008B3295" w:rsidRDefault="00B3592C" w:rsidP="00B3592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3592C" w:rsidRPr="008B3295" w:rsidRDefault="00B3592C" w:rsidP="00B3592C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B3295" w:rsidRPr="008B3295" w:rsidTr="00772F04">
        <w:trPr>
          <w:trHeight w:val="498"/>
          <w:jc w:val="center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3592C" w:rsidRPr="008B3295" w:rsidRDefault="00B3592C" w:rsidP="00B3592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B3295">
              <w:rPr>
                <w:rFonts w:ascii="Calibri" w:hAnsi="Calibri" w:cs="Calibri"/>
                <w:b/>
                <w:bCs/>
              </w:rPr>
              <w:t>2021</w:t>
            </w:r>
            <w:r w:rsidR="006F1481" w:rsidRPr="008B3295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3592C" w:rsidRPr="008B3295" w:rsidRDefault="00AB01F8" w:rsidP="00B3592C">
            <w:pPr>
              <w:jc w:val="right"/>
              <w:rPr>
                <w:rFonts w:ascii="Calibri" w:hAnsi="Calibri" w:cs="Calibri"/>
                <w:bCs/>
              </w:rPr>
            </w:pPr>
            <w:r w:rsidRPr="008B3295">
              <w:rPr>
                <w:rFonts w:ascii="Calibri" w:hAnsi="Calibri" w:cs="Calibri"/>
                <w:bCs/>
              </w:rPr>
              <w:t>159.886</w:t>
            </w:r>
            <w:r w:rsidR="00375455" w:rsidRPr="008B3295">
              <w:rPr>
                <w:rFonts w:ascii="Calibri" w:hAnsi="Calibri" w:cs="Calibri"/>
                <w:bCs/>
              </w:rPr>
              <w:t>,00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3592C" w:rsidRPr="008B3295" w:rsidRDefault="00375455" w:rsidP="00B3592C">
            <w:pPr>
              <w:jc w:val="right"/>
              <w:rPr>
                <w:rFonts w:ascii="Calibri" w:hAnsi="Calibri" w:cs="Calibri"/>
                <w:bCs/>
              </w:rPr>
            </w:pPr>
            <w:r w:rsidRPr="008B3295">
              <w:rPr>
                <w:rFonts w:ascii="Calibri" w:hAnsi="Calibri" w:cs="Calibri"/>
                <w:bCs/>
              </w:rPr>
              <w:t>9.983.654,00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3592C" w:rsidRPr="008B3295" w:rsidRDefault="00B3592C" w:rsidP="00B3592C">
            <w:pPr>
              <w:jc w:val="center"/>
              <w:rPr>
                <w:rFonts w:ascii="Calibri" w:hAnsi="Calibri" w:cs="Calibri"/>
                <w:bCs/>
              </w:rPr>
            </w:pPr>
            <w:r w:rsidRPr="008B3295">
              <w:rPr>
                <w:rFonts w:ascii="Calibri" w:hAnsi="Calibri" w:cs="Calibri"/>
                <w:bCs/>
              </w:rPr>
              <w:t>-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3592C" w:rsidRPr="008B3295" w:rsidRDefault="00D24A70" w:rsidP="00B3592C">
            <w:pPr>
              <w:jc w:val="right"/>
              <w:rPr>
                <w:rFonts w:ascii="Calibri" w:hAnsi="Calibri" w:cs="Calibri"/>
                <w:bCs/>
              </w:rPr>
            </w:pPr>
            <w:r w:rsidRPr="008B3295">
              <w:rPr>
                <w:rFonts w:ascii="Calibri" w:hAnsi="Calibri" w:cs="Calibri"/>
                <w:bCs/>
              </w:rPr>
              <w:t>4.538.985</w:t>
            </w:r>
            <w:r w:rsidR="00375455" w:rsidRPr="008B3295">
              <w:rPr>
                <w:rFonts w:ascii="Calibri" w:hAnsi="Calibri" w:cs="Calibri"/>
                <w:bCs/>
              </w:rPr>
              <w:t>,00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3592C" w:rsidRPr="008B3295" w:rsidRDefault="00B3592C" w:rsidP="00B3592C">
            <w:pPr>
              <w:jc w:val="center"/>
              <w:rPr>
                <w:rFonts w:ascii="Calibri" w:hAnsi="Calibri" w:cs="Calibri"/>
                <w:bCs/>
              </w:rPr>
            </w:pPr>
            <w:r w:rsidRPr="008B3295">
              <w:rPr>
                <w:rFonts w:ascii="Calibri" w:hAnsi="Calibri" w:cs="Calibri"/>
                <w:bCs/>
              </w:rPr>
              <w:t>-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592C" w:rsidRPr="008B3295" w:rsidRDefault="00D24A70" w:rsidP="00B3592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B3295">
              <w:rPr>
                <w:rFonts w:ascii="Calibri" w:hAnsi="Calibri" w:cs="Calibri"/>
                <w:b/>
                <w:bCs/>
              </w:rPr>
              <w:t>14.682.525</w:t>
            </w:r>
            <w:r w:rsidR="00AB01F8" w:rsidRPr="008B3295">
              <w:rPr>
                <w:rFonts w:ascii="Calibri" w:hAnsi="Calibri" w:cs="Calibri"/>
                <w:b/>
                <w:bCs/>
              </w:rPr>
              <w:t>,00</w:t>
            </w:r>
          </w:p>
        </w:tc>
      </w:tr>
      <w:tr w:rsidR="008B3295" w:rsidRPr="008B3295" w:rsidTr="00772F04">
        <w:trPr>
          <w:trHeight w:val="358"/>
          <w:jc w:val="center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3592C" w:rsidRPr="008B3295" w:rsidRDefault="00B3592C" w:rsidP="00B3592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B3295">
              <w:rPr>
                <w:rFonts w:ascii="Calibri" w:hAnsi="Calibri" w:cs="Calibri"/>
                <w:b/>
                <w:bCs/>
              </w:rPr>
              <w:t>2022</w:t>
            </w:r>
            <w:r w:rsidR="006F1481" w:rsidRPr="008B3295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3592C" w:rsidRPr="008B3295" w:rsidRDefault="00CE0788" w:rsidP="00B3592C">
            <w:pPr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3.524.576,00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3592C" w:rsidRPr="008B3295" w:rsidRDefault="00CE0788" w:rsidP="00B3592C">
            <w:pPr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21.816.316,40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3592C" w:rsidRPr="008B3295" w:rsidRDefault="00B3592C" w:rsidP="00B3592C">
            <w:pPr>
              <w:jc w:val="center"/>
              <w:rPr>
                <w:rFonts w:ascii="Calibri" w:hAnsi="Calibri" w:cs="Calibri"/>
                <w:bCs/>
              </w:rPr>
            </w:pPr>
            <w:r w:rsidRPr="008B3295">
              <w:rPr>
                <w:rFonts w:ascii="Calibri" w:hAnsi="Calibri" w:cs="Calibri"/>
                <w:bCs/>
              </w:rPr>
              <w:t>-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3592C" w:rsidRPr="008B3295" w:rsidRDefault="00CE0788" w:rsidP="00B3592C">
            <w:pPr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21.669.315,00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3592C" w:rsidRPr="008B3295" w:rsidRDefault="008C7BB3" w:rsidP="00B3592C">
            <w:pPr>
              <w:jc w:val="center"/>
              <w:rPr>
                <w:rFonts w:ascii="Calibri" w:hAnsi="Calibri" w:cs="Calibri"/>
                <w:bCs/>
              </w:rPr>
            </w:pPr>
            <w:r w:rsidRPr="008B3295">
              <w:rPr>
                <w:rFonts w:ascii="Calibri" w:hAnsi="Calibri" w:cs="Calibri"/>
                <w:bCs/>
              </w:rPr>
              <w:t>-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592C" w:rsidRPr="008B3295" w:rsidRDefault="00CE0788" w:rsidP="00B3592C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47.010.207,40</w:t>
            </w:r>
          </w:p>
        </w:tc>
      </w:tr>
      <w:tr w:rsidR="008B3295" w:rsidRPr="008B3295" w:rsidTr="00772F04">
        <w:trPr>
          <w:trHeight w:val="529"/>
          <w:jc w:val="center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3592C" w:rsidRPr="008B3295" w:rsidRDefault="00B3592C" w:rsidP="00B3592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B3295">
              <w:rPr>
                <w:rFonts w:ascii="Calibri" w:hAnsi="Calibri" w:cs="Calibri"/>
                <w:b/>
                <w:bCs/>
              </w:rPr>
              <w:t>2023</w:t>
            </w:r>
            <w:r w:rsidR="006F1481" w:rsidRPr="008B3295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3592C" w:rsidRPr="008B3295" w:rsidRDefault="008C7BB3" w:rsidP="00B3592C">
            <w:pPr>
              <w:jc w:val="right"/>
              <w:rPr>
                <w:rFonts w:ascii="Calibri" w:hAnsi="Calibri" w:cs="Calibri"/>
                <w:bCs/>
              </w:rPr>
            </w:pPr>
            <w:r w:rsidRPr="008B3295">
              <w:rPr>
                <w:rFonts w:ascii="Calibri" w:hAnsi="Calibri" w:cs="Calibri"/>
                <w:bCs/>
              </w:rPr>
              <w:t>1.482.811,00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3592C" w:rsidRPr="008B3295" w:rsidRDefault="008C7BB3" w:rsidP="008C7BB3">
            <w:pPr>
              <w:jc w:val="center"/>
              <w:rPr>
                <w:rFonts w:ascii="Calibri" w:hAnsi="Calibri" w:cs="Calibri"/>
                <w:bCs/>
              </w:rPr>
            </w:pPr>
            <w:r w:rsidRPr="008B3295">
              <w:rPr>
                <w:rFonts w:ascii="Calibri" w:hAnsi="Calibri" w:cs="Calibri"/>
                <w:bCs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3592C" w:rsidRPr="008B3295" w:rsidRDefault="00B3592C" w:rsidP="00B3592C">
            <w:pPr>
              <w:jc w:val="center"/>
              <w:rPr>
                <w:rFonts w:ascii="Calibri" w:hAnsi="Calibri" w:cs="Calibri"/>
                <w:bCs/>
              </w:rPr>
            </w:pPr>
            <w:r w:rsidRPr="008B3295">
              <w:rPr>
                <w:rFonts w:ascii="Calibri" w:hAnsi="Calibri" w:cs="Calibri"/>
                <w:bCs/>
              </w:rPr>
              <w:t>-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3592C" w:rsidRPr="008B3295" w:rsidRDefault="008C7BB3" w:rsidP="00B3592C">
            <w:pPr>
              <w:jc w:val="right"/>
              <w:rPr>
                <w:rFonts w:ascii="Calibri" w:hAnsi="Calibri" w:cs="Calibri"/>
                <w:bCs/>
              </w:rPr>
            </w:pPr>
            <w:r w:rsidRPr="008B3295">
              <w:rPr>
                <w:rFonts w:ascii="Calibri" w:hAnsi="Calibri" w:cs="Calibri"/>
                <w:bCs/>
              </w:rPr>
              <w:t>13.326.335,00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3592C" w:rsidRPr="008B3295" w:rsidRDefault="00B3592C" w:rsidP="00B3592C">
            <w:pPr>
              <w:jc w:val="center"/>
              <w:rPr>
                <w:rFonts w:ascii="Calibri" w:hAnsi="Calibri" w:cs="Calibri"/>
                <w:bCs/>
              </w:rPr>
            </w:pPr>
            <w:r w:rsidRPr="008B3295">
              <w:rPr>
                <w:rFonts w:ascii="Calibri" w:hAnsi="Calibri" w:cs="Calibri"/>
                <w:bCs/>
              </w:rPr>
              <w:t>-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592C" w:rsidRPr="008B3295" w:rsidRDefault="008C7BB3" w:rsidP="00B3592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B3295">
              <w:rPr>
                <w:rFonts w:ascii="Calibri" w:hAnsi="Calibri" w:cs="Calibri"/>
                <w:b/>
                <w:bCs/>
              </w:rPr>
              <w:t>14.809.146,00</w:t>
            </w:r>
          </w:p>
        </w:tc>
      </w:tr>
      <w:tr w:rsidR="008B3295" w:rsidRPr="008B3295" w:rsidTr="00772F04">
        <w:trPr>
          <w:trHeight w:val="539"/>
          <w:jc w:val="center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3592C" w:rsidRPr="008B3295" w:rsidRDefault="00B3592C" w:rsidP="00B3592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B3295">
              <w:rPr>
                <w:rFonts w:ascii="Calibri" w:hAnsi="Calibri" w:cs="Calibri"/>
                <w:b/>
                <w:bCs/>
              </w:rPr>
              <w:t>Ukupno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3592C" w:rsidRPr="008B3295" w:rsidRDefault="00CE0788" w:rsidP="00B3592C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5.167.273,00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3592C" w:rsidRPr="008B3295" w:rsidRDefault="00CE0788" w:rsidP="00B3592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CE0788">
              <w:rPr>
                <w:rFonts w:ascii="Calibri" w:hAnsi="Calibri" w:cs="Calibri"/>
                <w:b/>
                <w:bCs/>
              </w:rPr>
              <w:t>31.799.970,4</w:t>
            </w:r>
            <w:r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3592C" w:rsidRPr="008B3295" w:rsidRDefault="00B3592C" w:rsidP="00B3592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B3295"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3592C" w:rsidRPr="008B3295" w:rsidRDefault="008B3295" w:rsidP="008C7BB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B3295">
              <w:rPr>
                <w:rFonts w:ascii="Calibri" w:hAnsi="Calibri" w:cs="Calibri"/>
                <w:b/>
                <w:bCs/>
              </w:rPr>
              <w:t>39</w:t>
            </w:r>
            <w:r w:rsidR="00CE0788">
              <w:rPr>
                <w:rFonts w:ascii="Calibri" w:hAnsi="Calibri" w:cs="Calibri"/>
                <w:b/>
                <w:bCs/>
              </w:rPr>
              <w:t>.534</w:t>
            </w:r>
            <w:r w:rsidR="008C7BB3" w:rsidRPr="008B3295">
              <w:rPr>
                <w:rFonts w:ascii="Calibri" w:hAnsi="Calibri" w:cs="Calibri"/>
                <w:b/>
                <w:bCs/>
              </w:rPr>
              <w:t>.635,00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3592C" w:rsidRPr="008B3295" w:rsidRDefault="00B3592C" w:rsidP="00B3592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B3295"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592C" w:rsidRPr="008B3295" w:rsidRDefault="00CE0788" w:rsidP="00B3592C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76.501.878,40</w:t>
            </w:r>
          </w:p>
        </w:tc>
      </w:tr>
    </w:tbl>
    <w:p w:rsidR="00E149A0" w:rsidRDefault="00E149A0" w:rsidP="001243A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color w:val="FF0000"/>
          <w:sz w:val="24"/>
          <w:szCs w:val="24"/>
        </w:rPr>
      </w:pPr>
    </w:p>
    <w:p w:rsidR="00866C69" w:rsidRPr="008B3295" w:rsidRDefault="00BF4655" w:rsidP="001243A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ab/>
      </w:r>
      <w:r w:rsidR="00866C69" w:rsidRPr="00E149A0">
        <w:rPr>
          <w:rFonts w:asciiTheme="minorHAnsi" w:eastAsia="Calibri" w:hAnsiTheme="minorHAnsi" w:cstheme="minorHAnsi"/>
          <w:b/>
          <w:sz w:val="24"/>
          <w:szCs w:val="24"/>
        </w:rPr>
        <w:t xml:space="preserve">Napomena: </w:t>
      </w:r>
      <w:r w:rsidR="00866C69" w:rsidRPr="00E149A0">
        <w:rPr>
          <w:rFonts w:asciiTheme="minorHAnsi" w:eastAsia="Calibri" w:hAnsiTheme="minorHAnsi" w:cstheme="minorHAnsi"/>
          <w:sz w:val="24"/>
          <w:szCs w:val="24"/>
        </w:rPr>
        <w:t>Red 2021. godina predstavlja vrijednosti projekata koji su planirani tokom 2021. godine kada se vr</w:t>
      </w:r>
      <w:r w:rsidR="00BC70A1">
        <w:rPr>
          <w:rFonts w:asciiTheme="minorHAnsi" w:eastAsia="Calibri" w:hAnsiTheme="minorHAnsi" w:cstheme="minorHAnsi"/>
          <w:sz w:val="24"/>
          <w:szCs w:val="24"/>
        </w:rPr>
        <w:t>šila izrada, te</w:t>
      </w:r>
      <w:r w:rsidR="00866C69" w:rsidRPr="00E149A0">
        <w:rPr>
          <w:rFonts w:asciiTheme="minorHAnsi" w:eastAsia="Calibri" w:hAnsiTheme="minorHAnsi" w:cstheme="minorHAnsi"/>
          <w:sz w:val="24"/>
          <w:szCs w:val="24"/>
        </w:rPr>
        <w:t xml:space="preserve"> izmjena i dopuna Plana kapitalnih investicija 2021.-2023. godina</w:t>
      </w:r>
      <w:r w:rsidR="00BC70A1">
        <w:rPr>
          <w:rFonts w:asciiTheme="minorHAnsi" w:eastAsia="Calibri" w:hAnsiTheme="minorHAnsi" w:cstheme="minorHAnsi"/>
          <w:sz w:val="24"/>
          <w:szCs w:val="24"/>
        </w:rPr>
        <w:t xml:space="preserve"> za 2021. godinu</w:t>
      </w:r>
      <w:r w:rsidR="00866C69" w:rsidRPr="00E149A0">
        <w:rPr>
          <w:rFonts w:asciiTheme="minorHAnsi" w:eastAsia="Calibri" w:hAnsiTheme="minorHAnsi" w:cstheme="minorHAnsi"/>
          <w:sz w:val="24"/>
          <w:szCs w:val="24"/>
        </w:rPr>
        <w:t xml:space="preserve"> i na osnovu kojih će se kreirati godišnji izvještaj o ostvarenju Plana kapitalnih investicija za 2021. godinu, dok su redovi 2022. i 2023. godina predložene planirane </w:t>
      </w:r>
      <w:r w:rsidR="00BC70A1">
        <w:rPr>
          <w:rFonts w:asciiTheme="minorHAnsi" w:eastAsia="Calibri" w:hAnsiTheme="minorHAnsi" w:cstheme="minorHAnsi"/>
          <w:sz w:val="24"/>
          <w:szCs w:val="24"/>
        </w:rPr>
        <w:t xml:space="preserve">              </w:t>
      </w:r>
      <w:r w:rsidR="00866C69" w:rsidRPr="00E149A0">
        <w:rPr>
          <w:rFonts w:asciiTheme="minorHAnsi" w:eastAsia="Calibri" w:hAnsiTheme="minorHAnsi" w:cstheme="minorHAnsi"/>
          <w:sz w:val="24"/>
          <w:szCs w:val="24"/>
        </w:rPr>
        <w:t xml:space="preserve">vrijednosti projekata obuhvaćene postupkom revizije za naredni dvogodišnji period </w:t>
      </w:r>
      <w:r w:rsidR="00BC70A1">
        <w:rPr>
          <w:rFonts w:asciiTheme="minorHAnsi" w:eastAsia="Calibri" w:hAnsiTheme="minorHAnsi" w:cstheme="minorHAnsi"/>
          <w:sz w:val="24"/>
          <w:szCs w:val="24"/>
        </w:rPr>
        <w:t xml:space="preserve">                                 </w:t>
      </w:r>
      <w:r w:rsidR="00866C69" w:rsidRPr="00E149A0">
        <w:rPr>
          <w:rFonts w:asciiTheme="minorHAnsi" w:eastAsia="Calibri" w:hAnsiTheme="minorHAnsi" w:cstheme="minorHAnsi"/>
          <w:sz w:val="24"/>
          <w:szCs w:val="24"/>
        </w:rPr>
        <w:t>( 2022.-2023. godina ).</w:t>
      </w:r>
    </w:p>
    <w:p w:rsidR="003E1255" w:rsidRPr="00BF4655" w:rsidRDefault="00866C69" w:rsidP="003E125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F4655">
        <w:rPr>
          <w:rFonts w:asciiTheme="minorHAnsi" w:eastAsia="Calibri" w:hAnsiTheme="minorHAnsi" w:cstheme="minorHAnsi"/>
          <w:sz w:val="24"/>
          <w:szCs w:val="24"/>
        </w:rPr>
        <w:tab/>
      </w:r>
      <w:r w:rsidR="0028780C" w:rsidRPr="00BF4655">
        <w:rPr>
          <w:rFonts w:asciiTheme="minorHAnsi" w:eastAsia="Calibri" w:hAnsiTheme="minorHAnsi" w:cstheme="minorHAnsi"/>
          <w:sz w:val="24"/>
          <w:szCs w:val="24"/>
        </w:rPr>
        <w:t>P</w:t>
      </w:r>
      <w:r w:rsidR="00AF75F3" w:rsidRPr="00BF4655">
        <w:rPr>
          <w:rFonts w:asciiTheme="minorHAnsi" w:eastAsia="Calibri" w:hAnsiTheme="minorHAnsi" w:cstheme="minorHAnsi"/>
          <w:sz w:val="24"/>
          <w:szCs w:val="24"/>
        </w:rPr>
        <w:t xml:space="preserve">otrebno je imati u vidu da su </w:t>
      </w:r>
      <w:r w:rsidR="008B3295" w:rsidRPr="00BF4655">
        <w:rPr>
          <w:rFonts w:asciiTheme="minorHAnsi" w:eastAsia="Calibri" w:hAnsiTheme="minorHAnsi" w:cstheme="minorHAnsi"/>
          <w:sz w:val="24"/>
          <w:szCs w:val="24"/>
        </w:rPr>
        <w:t xml:space="preserve">u izmjenjenom i dopunjenom </w:t>
      </w:r>
      <w:r w:rsidR="0028780C" w:rsidRPr="00BF4655">
        <w:rPr>
          <w:rFonts w:asciiTheme="minorHAnsi" w:eastAsia="Calibri" w:hAnsiTheme="minorHAnsi" w:cstheme="minorHAnsi"/>
          <w:sz w:val="24"/>
          <w:szCs w:val="24"/>
        </w:rPr>
        <w:t xml:space="preserve">Planu kapitalnih investicija </w:t>
      </w:r>
      <w:r w:rsidR="00175DFA" w:rsidRPr="00BF4655">
        <w:rPr>
          <w:rFonts w:asciiTheme="minorHAnsi" w:eastAsia="Calibri" w:hAnsiTheme="minorHAnsi" w:cstheme="minorHAnsi"/>
          <w:sz w:val="24"/>
          <w:szCs w:val="24"/>
        </w:rPr>
        <w:t>2021. –</w:t>
      </w:r>
      <w:r w:rsidR="003F1D8A" w:rsidRPr="00BF4655">
        <w:rPr>
          <w:rFonts w:asciiTheme="minorHAnsi" w:eastAsia="Calibri" w:hAnsiTheme="minorHAnsi" w:cstheme="minorHAnsi"/>
          <w:sz w:val="24"/>
          <w:szCs w:val="24"/>
        </w:rPr>
        <w:t xml:space="preserve"> 2023.</w:t>
      </w:r>
      <w:r w:rsidR="00AF75F3" w:rsidRPr="00BF4655">
        <w:rPr>
          <w:rFonts w:asciiTheme="minorHAnsi" w:eastAsia="Calibri" w:hAnsiTheme="minorHAnsi" w:cstheme="minorHAnsi"/>
          <w:sz w:val="24"/>
          <w:szCs w:val="24"/>
        </w:rPr>
        <w:t xml:space="preserve"> godina</w:t>
      </w:r>
      <w:r w:rsidR="00DD6364" w:rsidRPr="00BF4655">
        <w:rPr>
          <w:rFonts w:asciiTheme="minorHAnsi" w:eastAsia="Calibri" w:hAnsiTheme="minorHAnsi" w:cstheme="minorHAnsi"/>
          <w:sz w:val="24"/>
          <w:szCs w:val="24"/>
        </w:rPr>
        <w:t>,</w:t>
      </w:r>
      <w:r w:rsidR="0028780C" w:rsidRPr="00BF4655">
        <w:rPr>
          <w:rFonts w:asciiTheme="minorHAnsi" w:eastAsia="Calibri" w:hAnsiTheme="minorHAnsi" w:cstheme="minorHAnsi"/>
          <w:sz w:val="24"/>
          <w:szCs w:val="24"/>
        </w:rPr>
        <w:t xml:space="preserve"> u pojedinim</w:t>
      </w:r>
      <w:r w:rsidR="006B77E0" w:rsidRPr="00BF4655">
        <w:rPr>
          <w:rFonts w:asciiTheme="minorHAnsi" w:eastAsia="Calibri" w:hAnsiTheme="minorHAnsi" w:cstheme="minorHAnsi"/>
          <w:sz w:val="24"/>
          <w:szCs w:val="24"/>
        </w:rPr>
        <w:t xml:space="preserve"> oblastima, uvršteni i projekti čija se realizacija nastavlja</w:t>
      </w:r>
      <w:r w:rsidR="0028780C" w:rsidRPr="00BF4655">
        <w:rPr>
          <w:rFonts w:asciiTheme="minorHAnsi" w:eastAsia="Calibri" w:hAnsiTheme="minorHAnsi" w:cstheme="minorHAnsi"/>
          <w:sz w:val="24"/>
          <w:szCs w:val="24"/>
        </w:rPr>
        <w:t xml:space="preserve"> i nakon 2023</w:t>
      </w:r>
      <w:r w:rsidR="006B77E0" w:rsidRPr="00BF4655">
        <w:rPr>
          <w:rFonts w:asciiTheme="minorHAnsi" w:eastAsia="Calibri" w:hAnsiTheme="minorHAnsi" w:cstheme="minorHAnsi"/>
          <w:sz w:val="24"/>
          <w:szCs w:val="24"/>
        </w:rPr>
        <w:t>. godine, jer se radi o kapitalnim projektima čija se realizacija</w:t>
      </w:r>
      <w:r w:rsidR="0028780C" w:rsidRPr="00BF4655">
        <w:rPr>
          <w:rFonts w:asciiTheme="minorHAnsi" w:eastAsia="Calibri" w:hAnsiTheme="minorHAnsi" w:cstheme="minorHAnsi"/>
          <w:sz w:val="24"/>
          <w:szCs w:val="24"/>
        </w:rPr>
        <w:t xml:space="preserve"> neće </w:t>
      </w:r>
      <w:r w:rsidR="00175DFA" w:rsidRPr="00BF4655">
        <w:rPr>
          <w:rFonts w:asciiTheme="minorHAnsi" w:eastAsia="Calibri" w:hAnsiTheme="minorHAnsi" w:cstheme="minorHAnsi"/>
          <w:sz w:val="24"/>
          <w:szCs w:val="24"/>
        </w:rPr>
        <w:t>završiti u</w:t>
      </w:r>
      <w:r w:rsidR="006B77E0" w:rsidRPr="00BF4655">
        <w:rPr>
          <w:rFonts w:asciiTheme="minorHAnsi" w:eastAsia="Calibri" w:hAnsiTheme="minorHAnsi" w:cstheme="minorHAnsi"/>
          <w:sz w:val="24"/>
          <w:szCs w:val="24"/>
        </w:rPr>
        <w:t xml:space="preserve"> toku jedne</w:t>
      </w:r>
      <w:r w:rsidR="00884184" w:rsidRPr="00BF4655">
        <w:rPr>
          <w:rFonts w:asciiTheme="minorHAnsi" w:eastAsia="Calibri" w:hAnsiTheme="minorHAnsi" w:cstheme="minorHAnsi"/>
          <w:sz w:val="24"/>
          <w:szCs w:val="24"/>
        </w:rPr>
        <w:t xml:space="preserve"> budžetske godine, pa</w:t>
      </w:r>
      <w:r w:rsidR="006B77E0" w:rsidRPr="00BF4655">
        <w:rPr>
          <w:rFonts w:asciiTheme="minorHAnsi" w:eastAsia="Calibri" w:hAnsiTheme="minorHAnsi" w:cstheme="minorHAnsi"/>
          <w:sz w:val="24"/>
          <w:szCs w:val="24"/>
        </w:rPr>
        <w:t xml:space="preserve"> je za</w:t>
      </w:r>
      <w:r w:rsidR="0028780C" w:rsidRPr="00BF4655">
        <w:rPr>
          <w:rFonts w:asciiTheme="minorHAnsi" w:eastAsia="Calibri" w:hAnsiTheme="minorHAnsi" w:cstheme="minorHAnsi"/>
          <w:sz w:val="24"/>
          <w:szCs w:val="24"/>
        </w:rPr>
        <w:t xml:space="preserve"> planski period 2021</w:t>
      </w:r>
      <w:r w:rsidR="003F1D8A" w:rsidRPr="00BF4655">
        <w:rPr>
          <w:rFonts w:asciiTheme="minorHAnsi" w:eastAsia="Calibri" w:hAnsiTheme="minorHAnsi" w:cstheme="minorHAnsi"/>
          <w:sz w:val="24"/>
          <w:szCs w:val="24"/>
        </w:rPr>
        <w:t>.</w:t>
      </w:r>
      <w:r w:rsidR="0028780C" w:rsidRPr="00BF4655">
        <w:rPr>
          <w:rFonts w:asciiTheme="minorHAnsi" w:eastAsia="Calibri" w:hAnsiTheme="minorHAnsi" w:cstheme="minorHAnsi"/>
          <w:sz w:val="24"/>
          <w:szCs w:val="24"/>
        </w:rPr>
        <w:t>-2023</w:t>
      </w:r>
      <w:r w:rsidR="00A57CD5" w:rsidRPr="00BF4655">
        <w:rPr>
          <w:rFonts w:asciiTheme="minorHAnsi" w:eastAsia="Calibri" w:hAnsiTheme="minorHAnsi" w:cstheme="minorHAnsi"/>
          <w:sz w:val="24"/>
          <w:szCs w:val="24"/>
        </w:rPr>
        <w:t>. godina</w:t>
      </w:r>
      <w:r w:rsidR="006B77E0" w:rsidRPr="00BF4655">
        <w:rPr>
          <w:rFonts w:asciiTheme="minorHAnsi" w:eastAsia="Calibri" w:hAnsiTheme="minorHAnsi" w:cstheme="minorHAnsi"/>
          <w:sz w:val="24"/>
          <w:szCs w:val="24"/>
        </w:rPr>
        <w:t xml:space="preserve"> predložena realiza</w:t>
      </w:r>
      <w:r w:rsidR="0028780C" w:rsidRPr="00BF4655">
        <w:rPr>
          <w:rFonts w:asciiTheme="minorHAnsi" w:eastAsia="Calibri" w:hAnsiTheme="minorHAnsi" w:cstheme="minorHAnsi"/>
          <w:sz w:val="24"/>
          <w:szCs w:val="24"/>
        </w:rPr>
        <w:t xml:space="preserve">cija samo jedne faze </w:t>
      </w:r>
      <w:r w:rsidR="006B77E0" w:rsidRPr="00BF4655">
        <w:rPr>
          <w:rFonts w:asciiTheme="minorHAnsi" w:eastAsia="Calibri" w:hAnsiTheme="minorHAnsi" w:cstheme="minorHAnsi"/>
          <w:sz w:val="24"/>
          <w:szCs w:val="24"/>
        </w:rPr>
        <w:t xml:space="preserve">projekta, dok se ukupna vrijednost projekta odnosi na njegovu realizaciju u </w:t>
      </w:r>
      <w:r w:rsidR="00D6657B" w:rsidRPr="00BF4655">
        <w:rPr>
          <w:rFonts w:asciiTheme="minorHAnsi" w:eastAsia="Calibri" w:hAnsiTheme="minorHAnsi" w:cstheme="minorHAnsi"/>
          <w:sz w:val="24"/>
          <w:szCs w:val="24"/>
        </w:rPr>
        <w:t>cjelini.</w:t>
      </w:r>
    </w:p>
    <w:p w:rsidR="00866C69" w:rsidRPr="00BF4655" w:rsidRDefault="007E2BC4" w:rsidP="007E2BC4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/>
          <w:sz w:val="24"/>
          <w:szCs w:val="24"/>
          <w:lang w:val="sv-SE"/>
        </w:rPr>
      </w:pPr>
      <w:r w:rsidRPr="00BF4655">
        <w:rPr>
          <w:rFonts w:asciiTheme="minorHAnsi" w:eastAsia="Calibri" w:hAnsiTheme="minorHAnsi"/>
          <w:sz w:val="24"/>
          <w:szCs w:val="24"/>
          <w:lang w:val="sv-SE"/>
        </w:rPr>
        <w:t xml:space="preserve">Imajući u vidu navedeno, Plan kapitalnih investicija Grada Prijedora za period            2021.-2023. godina, </w:t>
      </w:r>
      <w:r w:rsidR="00A57CD5" w:rsidRPr="00BF4655">
        <w:rPr>
          <w:rFonts w:asciiTheme="minorHAnsi" w:eastAsia="Calibri" w:hAnsiTheme="minorHAnsi"/>
          <w:sz w:val="24"/>
          <w:szCs w:val="24"/>
          <w:lang w:val="sv-SE"/>
        </w:rPr>
        <w:t>je usklađen</w:t>
      </w:r>
      <w:r w:rsidRPr="00BF4655">
        <w:rPr>
          <w:rFonts w:asciiTheme="minorHAnsi" w:eastAsia="Calibri" w:hAnsiTheme="minorHAnsi"/>
          <w:sz w:val="24"/>
          <w:szCs w:val="24"/>
          <w:lang w:val="sv-SE"/>
        </w:rPr>
        <w:t xml:space="preserve"> sa Integralnom strategijom razvoja Grada Prijedor               2014.-2024. godina, kao i budućim strateškim f</w:t>
      </w:r>
      <w:r w:rsidR="00866C69" w:rsidRPr="00BF4655">
        <w:rPr>
          <w:rFonts w:asciiTheme="minorHAnsi" w:eastAsia="Calibri" w:hAnsiTheme="minorHAnsi"/>
          <w:sz w:val="24"/>
          <w:szCs w:val="24"/>
          <w:lang w:val="sv-SE"/>
        </w:rPr>
        <w:t>okusima razvoja Grada Prijedor.</w:t>
      </w:r>
    </w:p>
    <w:p w:rsidR="007E2BC4" w:rsidRPr="00BF4655" w:rsidRDefault="007E2BC4" w:rsidP="007E2BC4">
      <w:pPr>
        <w:autoSpaceDE w:val="0"/>
        <w:autoSpaceDN w:val="0"/>
        <w:adjustRightInd w:val="0"/>
        <w:jc w:val="both"/>
        <w:rPr>
          <w:rFonts w:asciiTheme="minorHAnsi" w:eastAsia="Calibri" w:hAnsiTheme="minorHAnsi"/>
          <w:sz w:val="24"/>
          <w:szCs w:val="24"/>
          <w:lang w:val="sv-SE"/>
        </w:rPr>
      </w:pPr>
      <w:r w:rsidRPr="00BF4655">
        <w:rPr>
          <w:rFonts w:asciiTheme="minorHAnsi" w:eastAsia="Calibri" w:hAnsiTheme="minorHAnsi"/>
          <w:sz w:val="24"/>
          <w:szCs w:val="24"/>
          <w:lang w:val="sv-SE"/>
        </w:rPr>
        <w:tab/>
        <w:t>Plan kapitalnih investicija je usklađen sa redovnim budžetskim</w:t>
      </w:r>
      <w:r w:rsidR="00F45707" w:rsidRPr="00BF4655">
        <w:rPr>
          <w:rFonts w:asciiTheme="minorHAnsi" w:eastAsia="Calibri" w:hAnsiTheme="minorHAnsi"/>
          <w:sz w:val="24"/>
          <w:szCs w:val="24"/>
          <w:lang w:val="sv-SE"/>
        </w:rPr>
        <w:t xml:space="preserve"> i kreditnim</w:t>
      </w:r>
      <w:r w:rsidRPr="00BF4655">
        <w:rPr>
          <w:rFonts w:asciiTheme="minorHAnsi" w:eastAsia="Calibri" w:hAnsiTheme="minorHAnsi"/>
          <w:sz w:val="24"/>
          <w:szCs w:val="24"/>
          <w:lang w:val="sv-SE"/>
        </w:rPr>
        <w:t xml:space="preserve"> sredstvima, planiranim i projektovanim, kao i procjenom očekivane dinamike finansiranja kapitalnih projekata putem drugih izvora finansiranja ili sa</w:t>
      </w:r>
      <w:r w:rsidR="00866C69" w:rsidRPr="00BF4655">
        <w:rPr>
          <w:rFonts w:asciiTheme="minorHAnsi" w:eastAsia="Calibri" w:hAnsiTheme="minorHAnsi"/>
          <w:sz w:val="24"/>
          <w:szCs w:val="24"/>
          <w:lang w:val="sv-SE"/>
        </w:rPr>
        <w:t>radnje sa privatnim partnerima.</w:t>
      </w:r>
    </w:p>
    <w:p w:rsidR="007E2BC4" w:rsidRPr="00BF4655" w:rsidRDefault="007E2BC4" w:rsidP="007E2BC4">
      <w:pPr>
        <w:autoSpaceDE w:val="0"/>
        <w:autoSpaceDN w:val="0"/>
        <w:adjustRightInd w:val="0"/>
        <w:jc w:val="both"/>
        <w:rPr>
          <w:rFonts w:asciiTheme="minorHAnsi" w:eastAsia="Calibri" w:hAnsiTheme="minorHAnsi"/>
          <w:sz w:val="24"/>
          <w:szCs w:val="24"/>
          <w:lang w:val="sv-SE"/>
        </w:rPr>
      </w:pPr>
      <w:r w:rsidRPr="00BF4655">
        <w:rPr>
          <w:rFonts w:asciiTheme="minorHAnsi" w:eastAsia="Calibri" w:hAnsiTheme="minorHAnsi"/>
          <w:sz w:val="24"/>
          <w:szCs w:val="24"/>
          <w:lang w:val="sv-SE"/>
        </w:rPr>
        <w:tab/>
        <w:t xml:space="preserve">Provođenje i ažuriranje Plana kapitalnih investicija Grada Prijedor je u nadležnosti  svih organizacionih jedinica Gradske uprave i njegovo ažuriranje se </w:t>
      </w:r>
      <w:r w:rsidR="00BF4655" w:rsidRPr="00BF4655">
        <w:rPr>
          <w:rFonts w:asciiTheme="minorHAnsi" w:eastAsia="Calibri" w:hAnsiTheme="minorHAnsi"/>
          <w:sz w:val="24"/>
          <w:szCs w:val="24"/>
          <w:lang w:val="sv-SE"/>
        </w:rPr>
        <w:t>s</w:t>
      </w:r>
      <w:r w:rsidRPr="00BF4655">
        <w:rPr>
          <w:rFonts w:asciiTheme="minorHAnsi" w:eastAsia="Calibri" w:hAnsiTheme="minorHAnsi"/>
          <w:sz w:val="24"/>
          <w:szCs w:val="24"/>
          <w:lang w:val="sv-SE"/>
        </w:rPr>
        <w:t xml:space="preserve">provodi </w:t>
      </w:r>
      <w:r w:rsidR="00BF4655" w:rsidRPr="00BF4655">
        <w:rPr>
          <w:rFonts w:asciiTheme="minorHAnsi" w:eastAsia="Calibri" w:hAnsiTheme="minorHAnsi"/>
          <w:sz w:val="24"/>
          <w:szCs w:val="24"/>
          <w:lang w:val="sv-SE"/>
        </w:rPr>
        <w:t>minimalno jednom godišnje</w:t>
      </w:r>
      <w:r w:rsidRPr="00BF4655">
        <w:rPr>
          <w:rFonts w:asciiTheme="minorHAnsi" w:eastAsia="Calibri" w:hAnsiTheme="minorHAnsi"/>
          <w:sz w:val="24"/>
          <w:szCs w:val="24"/>
          <w:lang w:val="sv-SE"/>
        </w:rPr>
        <w:t>, uz konsultacije sa predstavnicima javnog,  privrednog  i sektora civilnog društva.</w:t>
      </w:r>
    </w:p>
    <w:p w:rsidR="007E2BC4" w:rsidRPr="00BF4655" w:rsidRDefault="007E2BC4" w:rsidP="007E2BC4">
      <w:pPr>
        <w:autoSpaceDE w:val="0"/>
        <w:autoSpaceDN w:val="0"/>
        <w:adjustRightInd w:val="0"/>
        <w:jc w:val="both"/>
        <w:rPr>
          <w:rFonts w:asciiTheme="minorHAnsi" w:eastAsia="Calibri" w:hAnsiTheme="minorHAnsi"/>
          <w:sz w:val="24"/>
          <w:szCs w:val="24"/>
          <w:lang w:val="sv-SE"/>
        </w:rPr>
      </w:pPr>
      <w:r w:rsidRPr="00BF4655">
        <w:rPr>
          <w:rFonts w:asciiTheme="minorHAnsi" w:eastAsia="Calibri" w:hAnsiTheme="minorHAnsi"/>
          <w:sz w:val="24"/>
          <w:szCs w:val="24"/>
          <w:lang w:val="sv-SE"/>
        </w:rPr>
        <w:tab/>
        <w:t xml:space="preserve">U </w:t>
      </w:r>
      <w:r w:rsidR="007F500D" w:rsidRPr="00BF4655">
        <w:rPr>
          <w:rFonts w:asciiTheme="minorHAnsi" w:eastAsia="Calibri" w:hAnsiTheme="minorHAnsi"/>
          <w:sz w:val="24"/>
          <w:szCs w:val="24"/>
          <w:lang w:val="sv-SE"/>
        </w:rPr>
        <w:t xml:space="preserve">nastavku je tabelarni pregled projekata </w:t>
      </w:r>
      <w:r w:rsidR="00A57CD5" w:rsidRPr="00BF4655">
        <w:rPr>
          <w:rFonts w:asciiTheme="minorHAnsi" w:eastAsia="Calibri" w:hAnsiTheme="minorHAnsi"/>
          <w:sz w:val="24"/>
          <w:szCs w:val="24"/>
          <w:lang w:val="sv-SE"/>
        </w:rPr>
        <w:t>izmjenjenog i dopunjenog Plana kapitalnih investicija 2021.-2023. godina za 2022. i 2023. godinu po oblastima investiranja.</w:t>
      </w:r>
    </w:p>
    <w:p w:rsidR="007E2BC4" w:rsidRPr="00BC70A1" w:rsidRDefault="007E2BC4" w:rsidP="007E2BC4">
      <w:pPr>
        <w:autoSpaceDE w:val="0"/>
        <w:autoSpaceDN w:val="0"/>
        <w:adjustRightInd w:val="0"/>
        <w:jc w:val="both"/>
        <w:rPr>
          <w:rFonts w:asciiTheme="minorHAnsi" w:eastAsia="Calibri" w:hAnsiTheme="minorHAnsi"/>
          <w:color w:val="FF0000"/>
          <w:sz w:val="24"/>
          <w:szCs w:val="24"/>
          <w:lang w:val="sv-SE"/>
        </w:rPr>
      </w:pPr>
    </w:p>
    <w:p w:rsidR="008118A9" w:rsidRPr="00E149A0" w:rsidRDefault="008118A9" w:rsidP="00E149A0">
      <w:pPr>
        <w:autoSpaceDE w:val="0"/>
        <w:autoSpaceDN w:val="0"/>
        <w:adjustRightInd w:val="0"/>
        <w:jc w:val="both"/>
        <w:rPr>
          <w:rFonts w:eastAsia="Calibri" w:cstheme="minorHAnsi"/>
          <w:color w:val="FF0000"/>
          <w:sz w:val="24"/>
          <w:szCs w:val="24"/>
        </w:rPr>
        <w:sectPr w:rsidR="008118A9" w:rsidRPr="00E149A0" w:rsidSect="005F725B">
          <w:footerReference w:type="default" r:id="rId9"/>
          <w:pgSz w:w="11906" w:h="16838"/>
          <w:pgMar w:top="1417" w:right="1134" w:bottom="1417" w:left="1701" w:header="737" w:footer="567" w:gutter="0"/>
          <w:cols w:space="708"/>
          <w:titlePg/>
          <w:docGrid w:linePitch="360"/>
        </w:sectPr>
      </w:pPr>
    </w:p>
    <w:p w:rsidR="00802B58" w:rsidRPr="007D11A3" w:rsidRDefault="008118A9" w:rsidP="007D11A3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center"/>
        <w:rPr>
          <w:rFonts w:eastAsia="Calibri" w:cstheme="minorHAnsi"/>
          <w:b/>
          <w:sz w:val="28"/>
          <w:szCs w:val="28"/>
        </w:rPr>
      </w:pPr>
      <w:r w:rsidRPr="007D11A3">
        <w:rPr>
          <w:rFonts w:eastAsia="Calibri" w:cstheme="minorHAnsi"/>
          <w:b/>
          <w:sz w:val="28"/>
          <w:szCs w:val="28"/>
        </w:rPr>
        <w:lastRenderedPageBreak/>
        <w:t xml:space="preserve">Tabelarni pregled projekata </w:t>
      </w:r>
      <w:r w:rsidR="00A57CD5">
        <w:rPr>
          <w:rFonts w:eastAsia="Calibri" w:cstheme="minorHAnsi"/>
          <w:b/>
          <w:sz w:val="28"/>
          <w:szCs w:val="28"/>
        </w:rPr>
        <w:t>izmjenjenog i dopunjenog</w:t>
      </w:r>
      <w:r w:rsidR="000B323E" w:rsidRPr="007D11A3">
        <w:rPr>
          <w:rFonts w:eastAsia="Calibri" w:cstheme="minorHAnsi"/>
          <w:b/>
          <w:sz w:val="28"/>
          <w:szCs w:val="28"/>
        </w:rPr>
        <w:t xml:space="preserve"> </w:t>
      </w:r>
      <w:r w:rsidR="007E2BC4" w:rsidRPr="007D11A3">
        <w:rPr>
          <w:rFonts w:eastAsia="Calibri" w:cstheme="minorHAnsi"/>
          <w:b/>
          <w:sz w:val="28"/>
          <w:szCs w:val="28"/>
        </w:rPr>
        <w:t>Plana kapitalnih investicija 2021.-2023. godina                                                       za 2022. i 2023. godinu</w:t>
      </w:r>
      <w:r w:rsidR="00207833" w:rsidRPr="007D11A3">
        <w:rPr>
          <w:rFonts w:eastAsia="Calibri" w:cstheme="minorHAnsi"/>
          <w:b/>
          <w:sz w:val="28"/>
          <w:szCs w:val="28"/>
        </w:rPr>
        <w:t xml:space="preserve"> </w:t>
      </w:r>
      <w:r w:rsidRPr="007D11A3">
        <w:rPr>
          <w:rFonts w:eastAsia="Calibri" w:cstheme="minorHAnsi"/>
          <w:b/>
          <w:sz w:val="28"/>
          <w:szCs w:val="28"/>
        </w:rPr>
        <w:t>po oblastima investiranja</w:t>
      </w:r>
    </w:p>
    <w:p w:rsidR="007F500D" w:rsidRPr="007E2BC4" w:rsidRDefault="007F500D" w:rsidP="00D953FD">
      <w:pPr>
        <w:pStyle w:val="ListParagraph"/>
        <w:autoSpaceDE w:val="0"/>
        <w:autoSpaceDN w:val="0"/>
        <w:adjustRightInd w:val="0"/>
        <w:spacing w:line="240" w:lineRule="auto"/>
        <w:ind w:left="1080"/>
        <w:jc w:val="center"/>
        <w:rPr>
          <w:rFonts w:eastAsia="Calibri" w:cstheme="minorHAnsi"/>
          <w:sz w:val="28"/>
          <w:szCs w:val="28"/>
        </w:rPr>
      </w:pPr>
    </w:p>
    <w:p w:rsidR="00802B58" w:rsidRPr="007D11A3" w:rsidRDefault="00802B58" w:rsidP="007D11A3">
      <w:pPr>
        <w:pStyle w:val="ListParagraph"/>
        <w:numPr>
          <w:ilvl w:val="1"/>
          <w:numId w:val="18"/>
        </w:numPr>
        <w:autoSpaceDE w:val="0"/>
        <w:autoSpaceDN w:val="0"/>
        <w:adjustRightInd w:val="0"/>
        <w:jc w:val="center"/>
        <w:rPr>
          <w:rFonts w:eastAsia="Calibri" w:cstheme="minorHAnsi"/>
          <w:b/>
        </w:rPr>
      </w:pPr>
      <w:r w:rsidRPr="007D11A3">
        <w:rPr>
          <w:rFonts w:eastAsia="Calibri" w:cstheme="minorHAnsi"/>
          <w:b/>
        </w:rPr>
        <w:t>PRIVREDA</w:t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707"/>
        <w:gridCol w:w="1586"/>
        <w:gridCol w:w="1628"/>
        <w:gridCol w:w="1048"/>
        <w:gridCol w:w="1104"/>
        <w:gridCol w:w="1173"/>
        <w:gridCol w:w="1147"/>
        <w:gridCol w:w="1294"/>
        <w:gridCol w:w="940"/>
        <w:gridCol w:w="1202"/>
        <w:gridCol w:w="1202"/>
        <w:gridCol w:w="1565"/>
      </w:tblGrid>
      <w:tr w:rsidR="00B50CEB" w:rsidRPr="00375455" w:rsidTr="00772F04">
        <w:trPr>
          <w:trHeight w:val="315"/>
        </w:trPr>
        <w:tc>
          <w:tcPr>
            <w:tcW w:w="707" w:type="dxa"/>
            <w:vMerge w:val="restart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Red. broj</w:t>
            </w:r>
          </w:p>
        </w:tc>
        <w:tc>
          <w:tcPr>
            <w:tcW w:w="1586" w:type="dxa"/>
            <w:vMerge w:val="restart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Naziv projektnog prijedloga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Planirani rezultati u posmatranom periodu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Godina  realizacije</w:t>
            </w:r>
          </w:p>
        </w:tc>
        <w:tc>
          <w:tcPr>
            <w:tcW w:w="5658" w:type="dxa"/>
            <w:gridSpan w:val="5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Izvori finansiranja (KM)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Procjenjena vrijednost projekta          2021-2023.  (KM)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Procjenjena  ukupna vrijednost projekta (KM)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Gradsko Odjeljenje ili Javno preduzeće odgovorno za implementaciju</w:t>
            </w:r>
          </w:p>
        </w:tc>
      </w:tr>
      <w:tr w:rsidR="00B50CEB" w:rsidRPr="00375455" w:rsidTr="00772F04">
        <w:trPr>
          <w:trHeight w:val="315"/>
        </w:trPr>
        <w:tc>
          <w:tcPr>
            <w:tcW w:w="707" w:type="dxa"/>
            <w:vMerge/>
            <w:shd w:val="clear" w:color="auto" w:fill="auto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628" w:type="dxa"/>
            <w:vMerge/>
            <w:shd w:val="clear" w:color="auto" w:fill="auto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048" w:type="dxa"/>
            <w:vMerge/>
            <w:shd w:val="clear" w:color="auto" w:fill="auto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424" w:type="dxa"/>
            <w:gridSpan w:val="3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Sredstva Grada Prijedora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455FE" w:rsidRPr="00D953FD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 xml:space="preserve">Ostali izvori finansiranja </w:t>
            </w:r>
            <w:r w:rsidRPr="00375455">
              <w:rPr>
                <w:rFonts w:asciiTheme="minorHAnsi" w:hAnsiTheme="minorHAnsi" w:cstheme="minorHAnsi"/>
                <w:sz w:val="20"/>
              </w:rPr>
              <w:t>(Donacije, grantovi, transferi viših nivoa vlasti, javna preduzeća)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Privatni izvor</w:t>
            </w:r>
          </w:p>
        </w:tc>
        <w:tc>
          <w:tcPr>
            <w:tcW w:w="1202" w:type="dxa"/>
            <w:vMerge/>
            <w:shd w:val="clear" w:color="auto" w:fill="auto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202" w:type="dxa"/>
            <w:vMerge/>
            <w:shd w:val="clear" w:color="auto" w:fill="auto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565" w:type="dxa"/>
            <w:vMerge/>
            <w:shd w:val="clear" w:color="auto" w:fill="auto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B50CEB" w:rsidRPr="00375455" w:rsidTr="00772F04">
        <w:trPr>
          <w:trHeight w:val="1170"/>
        </w:trPr>
        <w:tc>
          <w:tcPr>
            <w:tcW w:w="707" w:type="dxa"/>
            <w:vMerge/>
            <w:shd w:val="clear" w:color="auto" w:fill="auto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628" w:type="dxa"/>
            <w:vMerge/>
            <w:shd w:val="clear" w:color="auto" w:fill="auto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048" w:type="dxa"/>
            <w:vMerge/>
            <w:shd w:val="clear" w:color="auto" w:fill="auto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Redovna budžetska sredstva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Kreditna sredstva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Nenovčana sredstva</w:t>
            </w:r>
          </w:p>
        </w:tc>
        <w:tc>
          <w:tcPr>
            <w:tcW w:w="1294" w:type="dxa"/>
            <w:vMerge/>
            <w:shd w:val="clear" w:color="auto" w:fill="auto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940" w:type="dxa"/>
            <w:vMerge/>
            <w:shd w:val="clear" w:color="auto" w:fill="auto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202" w:type="dxa"/>
            <w:vMerge/>
            <w:shd w:val="clear" w:color="auto" w:fill="auto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202" w:type="dxa"/>
            <w:vMerge/>
            <w:shd w:val="clear" w:color="auto" w:fill="auto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565" w:type="dxa"/>
            <w:vMerge/>
            <w:shd w:val="clear" w:color="auto" w:fill="auto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B50CEB" w:rsidRPr="00375455" w:rsidTr="00772F04">
        <w:trPr>
          <w:trHeight w:val="220"/>
        </w:trPr>
        <w:tc>
          <w:tcPr>
            <w:tcW w:w="707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545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5455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5455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5455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5455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5455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5455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5455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5455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5455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5455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5455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7E5893" w:rsidRPr="00375455" w:rsidTr="00772F04">
        <w:trPr>
          <w:trHeight w:val="380"/>
        </w:trPr>
        <w:tc>
          <w:tcPr>
            <w:tcW w:w="707" w:type="dxa"/>
            <w:vMerge w:val="restart"/>
            <w:shd w:val="clear" w:color="auto" w:fill="auto"/>
            <w:noWrap/>
            <w:vAlign w:val="center"/>
            <w:hideMark/>
          </w:tcPr>
          <w:p w:rsidR="007E5893" w:rsidRPr="00375455" w:rsidRDefault="005455FE" w:rsidP="007E5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  <w:r w:rsidR="007E5893" w:rsidRPr="00375455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586" w:type="dxa"/>
            <w:vMerge w:val="restart"/>
            <w:shd w:val="clear" w:color="auto" w:fill="auto"/>
            <w:vAlign w:val="center"/>
            <w:hideMark/>
          </w:tcPr>
          <w:p w:rsidR="007E5893" w:rsidRPr="00375455" w:rsidRDefault="007E5893" w:rsidP="007E5893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Regulacioni plan sportskog aerodroma "Urije"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  <w:hideMark/>
          </w:tcPr>
          <w:p w:rsidR="007E5893" w:rsidRPr="00375455" w:rsidRDefault="007E5893" w:rsidP="007E5893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Unaprijeđenje uslova za privredni razvoj Grada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7E5893" w:rsidRPr="00375455" w:rsidRDefault="007E5893" w:rsidP="007E589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7E5893" w:rsidRPr="00375455" w:rsidRDefault="007E5893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7E5893" w:rsidRPr="00375455" w:rsidRDefault="00EC6BF6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18.000,00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7E5893" w:rsidRPr="00375455" w:rsidRDefault="007E5893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7E5893" w:rsidRPr="00375455" w:rsidRDefault="007E5893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E5893" w:rsidRPr="00375455" w:rsidRDefault="007E5893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7E5893" w:rsidRPr="00375455" w:rsidRDefault="00EC6BF6" w:rsidP="007E5893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50</w:t>
            </w:r>
            <w:r w:rsidR="007E5893"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.000,00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7E5893" w:rsidRPr="00375455" w:rsidRDefault="00EC6BF6" w:rsidP="007E5893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50</w:t>
            </w:r>
            <w:r w:rsidR="007E5893"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.000,00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  <w:hideMark/>
          </w:tcPr>
          <w:p w:rsidR="007E5893" w:rsidRPr="00375455" w:rsidRDefault="007E5893" w:rsidP="007E589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Odjeljene za prostorno uređenje</w:t>
            </w:r>
          </w:p>
        </w:tc>
      </w:tr>
      <w:tr w:rsidR="00EC6BF6" w:rsidRPr="00375455" w:rsidTr="00772F04">
        <w:trPr>
          <w:trHeight w:val="414"/>
        </w:trPr>
        <w:tc>
          <w:tcPr>
            <w:tcW w:w="707" w:type="dxa"/>
            <w:vMerge/>
            <w:shd w:val="clear" w:color="auto" w:fill="auto"/>
            <w:vAlign w:val="center"/>
            <w:hideMark/>
          </w:tcPr>
          <w:p w:rsidR="00EC6BF6" w:rsidRPr="00375455" w:rsidRDefault="00EC6BF6" w:rsidP="00EC6BF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6" w:type="dxa"/>
            <w:vMerge/>
            <w:shd w:val="clear" w:color="auto" w:fill="auto"/>
            <w:vAlign w:val="center"/>
            <w:hideMark/>
          </w:tcPr>
          <w:p w:rsidR="00EC6BF6" w:rsidRPr="00375455" w:rsidRDefault="00EC6BF6" w:rsidP="00EC6BF6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28" w:type="dxa"/>
            <w:vMerge/>
            <w:shd w:val="clear" w:color="auto" w:fill="auto"/>
            <w:vAlign w:val="center"/>
            <w:hideMark/>
          </w:tcPr>
          <w:p w:rsidR="00EC6BF6" w:rsidRPr="00375455" w:rsidRDefault="00EC6BF6" w:rsidP="00EC6BF6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EC6BF6" w:rsidRPr="00375455" w:rsidRDefault="00EC6BF6" w:rsidP="00EC6BF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EC6BF6" w:rsidRPr="00375455" w:rsidRDefault="00EC6BF6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32.000,00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EC6BF6" w:rsidRPr="00375455" w:rsidRDefault="00EC6BF6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EC6BF6" w:rsidRPr="00375455" w:rsidRDefault="00EC6BF6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C6BF6" w:rsidRPr="00375455" w:rsidRDefault="00EC6BF6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EC6BF6" w:rsidRPr="00375455" w:rsidRDefault="00EC6BF6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2" w:type="dxa"/>
            <w:vMerge/>
            <w:shd w:val="clear" w:color="auto" w:fill="auto"/>
            <w:vAlign w:val="center"/>
            <w:hideMark/>
          </w:tcPr>
          <w:p w:rsidR="00EC6BF6" w:rsidRPr="00375455" w:rsidRDefault="00EC6BF6" w:rsidP="00EC6BF6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  <w:hideMark/>
          </w:tcPr>
          <w:p w:rsidR="00EC6BF6" w:rsidRPr="00375455" w:rsidRDefault="00EC6BF6" w:rsidP="00EC6BF6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  <w:hideMark/>
          </w:tcPr>
          <w:p w:rsidR="00EC6BF6" w:rsidRPr="00375455" w:rsidRDefault="00EC6BF6" w:rsidP="00EC6BF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375455" w:rsidTr="00772F04">
        <w:trPr>
          <w:trHeight w:val="399"/>
        </w:trPr>
        <w:tc>
          <w:tcPr>
            <w:tcW w:w="707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6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28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</w:t>
            </w:r>
            <w:r w:rsidR="00A52457"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02B58" w:rsidRPr="00375455" w:rsidRDefault="00802B58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02B58" w:rsidRPr="00375455" w:rsidRDefault="00802B58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02B58" w:rsidRPr="00375455" w:rsidRDefault="00802B58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802B58" w:rsidRPr="00375455" w:rsidRDefault="00802B58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802B58" w:rsidRPr="00375455" w:rsidRDefault="00802B58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2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375455" w:rsidTr="00772F04">
        <w:trPr>
          <w:trHeight w:val="410"/>
        </w:trPr>
        <w:tc>
          <w:tcPr>
            <w:tcW w:w="707" w:type="dxa"/>
            <w:vMerge w:val="restart"/>
            <w:shd w:val="clear" w:color="auto" w:fill="auto"/>
            <w:noWrap/>
            <w:vAlign w:val="center"/>
            <w:hideMark/>
          </w:tcPr>
          <w:p w:rsidR="002E2F05" w:rsidRPr="00375455" w:rsidRDefault="005455FE" w:rsidP="002E2F0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  <w:r w:rsidR="002E2F05" w:rsidRPr="00375455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586" w:type="dxa"/>
            <w:vMerge w:val="restart"/>
            <w:shd w:val="clear" w:color="auto" w:fill="auto"/>
            <w:vAlign w:val="center"/>
            <w:hideMark/>
          </w:tcPr>
          <w:p w:rsidR="005455FE" w:rsidRPr="00375455" w:rsidRDefault="002E2F05" w:rsidP="002E2F05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Izgradnja saobraćajne infrastrukture u industrijskoj zoni Celpak (C-106)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  <w:hideMark/>
          </w:tcPr>
          <w:p w:rsidR="002E2F05" w:rsidRPr="00375455" w:rsidRDefault="002E2F05" w:rsidP="002E2F05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Izgrađena saobraćajnica sa kompletnom komunalnom infrastrukturom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2E2F05" w:rsidRPr="00375455" w:rsidRDefault="002E2F05" w:rsidP="002E2F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2E2F05" w:rsidRPr="00375455" w:rsidRDefault="00EE6508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6</w:t>
            </w:r>
            <w:r w:rsidR="002E2F05"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40.000,00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2E2F05" w:rsidRPr="00375455" w:rsidRDefault="002E2F05" w:rsidP="002E2F0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840.000,00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2E2F05" w:rsidRPr="00375455" w:rsidRDefault="002E2F05" w:rsidP="002E2F0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840.000,00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  <w:hideMark/>
          </w:tcPr>
          <w:p w:rsidR="002E2F05" w:rsidRPr="00375455" w:rsidRDefault="002E2F05" w:rsidP="002E2F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saobraćaj, komunalne poslove i ZZS i ISP</w:t>
            </w:r>
          </w:p>
        </w:tc>
      </w:tr>
      <w:tr w:rsidR="00B50CEB" w:rsidRPr="00375455" w:rsidTr="00772F04">
        <w:trPr>
          <w:trHeight w:val="414"/>
        </w:trPr>
        <w:tc>
          <w:tcPr>
            <w:tcW w:w="707" w:type="dxa"/>
            <w:vMerge/>
            <w:shd w:val="clear" w:color="auto" w:fill="auto"/>
            <w:vAlign w:val="center"/>
            <w:hideMark/>
          </w:tcPr>
          <w:p w:rsidR="002E2F05" w:rsidRPr="00375455" w:rsidRDefault="002E2F05" w:rsidP="002E2F0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6" w:type="dxa"/>
            <w:vMerge/>
            <w:shd w:val="clear" w:color="auto" w:fill="auto"/>
            <w:vAlign w:val="center"/>
            <w:hideMark/>
          </w:tcPr>
          <w:p w:rsidR="002E2F05" w:rsidRPr="00375455" w:rsidRDefault="002E2F05" w:rsidP="002E2F05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28" w:type="dxa"/>
            <w:vMerge/>
            <w:shd w:val="clear" w:color="auto" w:fill="auto"/>
            <w:vAlign w:val="center"/>
            <w:hideMark/>
          </w:tcPr>
          <w:p w:rsidR="002E2F05" w:rsidRPr="00375455" w:rsidRDefault="002E2F05" w:rsidP="002E2F05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2E2F05" w:rsidRPr="00375455" w:rsidRDefault="002E2F05" w:rsidP="002E2F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2E2F05" w:rsidRPr="00375455" w:rsidRDefault="00EE6508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200.000,00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2" w:type="dxa"/>
            <w:vMerge/>
            <w:shd w:val="clear" w:color="auto" w:fill="auto"/>
            <w:vAlign w:val="center"/>
            <w:hideMark/>
          </w:tcPr>
          <w:p w:rsidR="002E2F05" w:rsidRPr="00375455" w:rsidRDefault="002E2F05" w:rsidP="002E2F0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  <w:hideMark/>
          </w:tcPr>
          <w:p w:rsidR="002E2F05" w:rsidRPr="00375455" w:rsidRDefault="002E2F05" w:rsidP="002E2F0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  <w:hideMark/>
          </w:tcPr>
          <w:p w:rsidR="002E2F05" w:rsidRPr="00375455" w:rsidRDefault="002E2F05" w:rsidP="002E2F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375455" w:rsidTr="00772F04">
        <w:trPr>
          <w:trHeight w:val="422"/>
        </w:trPr>
        <w:tc>
          <w:tcPr>
            <w:tcW w:w="707" w:type="dxa"/>
            <w:vMerge/>
            <w:shd w:val="clear" w:color="auto" w:fill="auto"/>
            <w:vAlign w:val="center"/>
            <w:hideMark/>
          </w:tcPr>
          <w:p w:rsidR="002E2F05" w:rsidRPr="00375455" w:rsidRDefault="002E2F05" w:rsidP="002E2F0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6" w:type="dxa"/>
            <w:vMerge/>
            <w:shd w:val="clear" w:color="auto" w:fill="auto"/>
            <w:vAlign w:val="center"/>
            <w:hideMark/>
          </w:tcPr>
          <w:p w:rsidR="002E2F05" w:rsidRPr="00375455" w:rsidRDefault="002E2F05" w:rsidP="002E2F05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28" w:type="dxa"/>
            <w:vMerge/>
            <w:shd w:val="clear" w:color="auto" w:fill="auto"/>
            <w:vAlign w:val="center"/>
            <w:hideMark/>
          </w:tcPr>
          <w:p w:rsidR="002E2F05" w:rsidRPr="00375455" w:rsidRDefault="002E2F05" w:rsidP="002E2F05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2E2F05" w:rsidRPr="00375455" w:rsidRDefault="002E2F05" w:rsidP="002E2F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2023.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2" w:type="dxa"/>
            <w:vMerge/>
            <w:shd w:val="clear" w:color="auto" w:fill="auto"/>
            <w:vAlign w:val="center"/>
            <w:hideMark/>
          </w:tcPr>
          <w:p w:rsidR="002E2F05" w:rsidRPr="00375455" w:rsidRDefault="002E2F05" w:rsidP="002E2F0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  <w:hideMark/>
          </w:tcPr>
          <w:p w:rsidR="002E2F05" w:rsidRPr="00375455" w:rsidRDefault="002E2F05" w:rsidP="002E2F0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  <w:hideMark/>
          </w:tcPr>
          <w:p w:rsidR="002E2F05" w:rsidRPr="00375455" w:rsidRDefault="002E2F05" w:rsidP="002E2F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375455" w:rsidTr="00772F04">
        <w:trPr>
          <w:trHeight w:val="410"/>
        </w:trPr>
        <w:tc>
          <w:tcPr>
            <w:tcW w:w="707" w:type="dxa"/>
            <w:vMerge w:val="restart"/>
            <w:shd w:val="clear" w:color="auto" w:fill="auto"/>
            <w:noWrap/>
            <w:vAlign w:val="center"/>
            <w:hideMark/>
          </w:tcPr>
          <w:p w:rsidR="002E2F05" w:rsidRPr="00375455" w:rsidRDefault="005455FE" w:rsidP="002E2F0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  <w:r w:rsidR="002E2F05" w:rsidRPr="00375455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586" w:type="dxa"/>
            <w:vMerge w:val="restart"/>
            <w:shd w:val="clear" w:color="auto" w:fill="auto"/>
            <w:vAlign w:val="center"/>
            <w:hideMark/>
          </w:tcPr>
          <w:p w:rsidR="002E2F05" w:rsidRPr="00375455" w:rsidRDefault="002E2F05" w:rsidP="002E2F05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Osnove korištenja poljoprivrednog zemljišta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  <w:hideMark/>
          </w:tcPr>
          <w:p w:rsidR="002E2F05" w:rsidRPr="00375455" w:rsidRDefault="002E2F05" w:rsidP="002E2F05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Pokretanje procedure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2E2F05" w:rsidRPr="00375455" w:rsidRDefault="002E2F05" w:rsidP="002E2F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2E2F05" w:rsidRPr="00375455" w:rsidRDefault="002E2F05" w:rsidP="002E2F0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200.000,00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2E2F05" w:rsidRPr="00375455" w:rsidRDefault="002E2F05" w:rsidP="002E2F0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200.000,00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  <w:hideMark/>
          </w:tcPr>
          <w:p w:rsidR="002E2F05" w:rsidRPr="00375455" w:rsidRDefault="002E2F05" w:rsidP="002E2F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</w:t>
            </w:r>
            <w:r w:rsidR="00C806B1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enje za privredu i preduzetništvo</w:t>
            </w:r>
          </w:p>
        </w:tc>
      </w:tr>
      <w:tr w:rsidR="00B50CEB" w:rsidRPr="00375455" w:rsidTr="00772F04">
        <w:trPr>
          <w:trHeight w:val="388"/>
        </w:trPr>
        <w:tc>
          <w:tcPr>
            <w:tcW w:w="707" w:type="dxa"/>
            <w:vMerge/>
            <w:shd w:val="clear" w:color="auto" w:fill="auto"/>
            <w:vAlign w:val="center"/>
            <w:hideMark/>
          </w:tcPr>
          <w:p w:rsidR="002E2F05" w:rsidRPr="00375455" w:rsidRDefault="002E2F05" w:rsidP="002E2F0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6" w:type="dxa"/>
            <w:vMerge/>
            <w:shd w:val="clear" w:color="auto" w:fill="auto"/>
            <w:vAlign w:val="center"/>
            <w:hideMark/>
          </w:tcPr>
          <w:p w:rsidR="002E2F05" w:rsidRPr="00375455" w:rsidRDefault="002E2F05" w:rsidP="002E2F05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28" w:type="dxa"/>
            <w:vMerge/>
            <w:shd w:val="clear" w:color="auto" w:fill="auto"/>
            <w:vAlign w:val="center"/>
            <w:hideMark/>
          </w:tcPr>
          <w:p w:rsidR="002E2F05" w:rsidRPr="00375455" w:rsidRDefault="002E2F05" w:rsidP="002E2F05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2E2F05" w:rsidRPr="00375455" w:rsidRDefault="002E2F05" w:rsidP="002E2F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200.000,00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2" w:type="dxa"/>
            <w:vMerge/>
            <w:shd w:val="clear" w:color="auto" w:fill="auto"/>
            <w:vAlign w:val="center"/>
            <w:hideMark/>
          </w:tcPr>
          <w:p w:rsidR="002E2F05" w:rsidRPr="00375455" w:rsidRDefault="002E2F05" w:rsidP="002E2F0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  <w:hideMark/>
          </w:tcPr>
          <w:p w:rsidR="002E2F05" w:rsidRPr="00375455" w:rsidRDefault="002E2F05" w:rsidP="002E2F0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  <w:hideMark/>
          </w:tcPr>
          <w:p w:rsidR="002E2F05" w:rsidRPr="00375455" w:rsidRDefault="002E2F05" w:rsidP="002E2F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375455" w:rsidTr="00772F04">
        <w:trPr>
          <w:trHeight w:val="403"/>
        </w:trPr>
        <w:tc>
          <w:tcPr>
            <w:tcW w:w="707" w:type="dxa"/>
            <w:vMerge/>
            <w:shd w:val="clear" w:color="auto" w:fill="auto"/>
            <w:vAlign w:val="center"/>
            <w:hideMark/>
          </w:tcPr>
          <w:p w:rsidR="002E2F05" w:rsidRPr="00375455" w:rsidRDefault="002E2F05" w:rsidP="002E2F0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6" w:type="dxa"/>
            <w:vMerge/>
            <w:shd w:val="clear" w:color="auto" w:fill="auto"/>
            <w:vAlign w:val="center"/>
            <w:hideMark/>
          </w:tcPr>
          <w:p w:rsidR="002E2F05" w:rsidRPr="00375455" w:rsidRDefault="002E2F05" w:rsidP="002E2F05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28" w:type="dxa"/>
            <w:vMerge/>
            <w:shd w:val="clear" w:color="auto" w:fill="auto"/>
            <w:vAlign w:val="center"/>
            <w:hideMark/>
          </w:tcPr>
          <w:p w:rsidR="002E2F05" w:rsidRPr="00375455" w:rsidRDefault="002E2F05" w:rsidP="002E2F05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2E2F05" w:rsidRPr="00375455" w:rsidRDefault="002E2F05" w:rsidP="002E2F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2023.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2" w:type="dxa"/>
            <w:vMerge/>
            <w:shd w:val="clear" w:color="auto" w:fill="auto"/>
            <w:vAlign w:val="center"/>
            <w:hideMark/>
          </w:tcPr>
          <w:p w:rsidR="002E2F05" w:rsidRPr="00375455" w:rsidRDefault="002E2F05" w:rsidP="002E2F0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  <w:hideMark/>
          </w:tcPr>
          <w:p w:rsidR="002E2F05" w:rsidRPr="00375455" w:rsidRDefault="002E2F05" w:rsidP="002E2F0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  <w:hideMark/>
          </w:tcPr>
          <w:p w:rsidR="002E2F05" w:rsidRPr="00375455" w:rsidRDefault="002E2F05" w:rsidP="002E2F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C806B1" w:rsidRPr="00375455" w:rsidTr="00772F04">
        <w:trPr>
          <w:trHeight w:val="344"/>
        </w:trPr>
        <w:tc>
          <w:tcPr>
            <w:tcW w:w="707" w:type="dxa"/>
            <w:vMerge w:val="restart"/>
            <w:shd w:val="clear" w:color="auto" w:fill="auto"/>
            <w:noWrap/>
            <w:vAlign w:val="center"/>
            <w:hideMark/>
          </w:tcPr>
          <w:p w:rsidR="00C806B1" w:rsidRPr="00375455" w:rsidRDefault="00C806B1" w:rsidP="00C806B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  <w:r w:rsidRPr="00375455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586" w:type="dxa"/>
            <w:vMerge w:val="restart"/>
            <w:shd w:val="clear" w:color="auto" w:fill="auto"/>
            <w:vAlign w:val="center"/>
            <w:hideMark/>
          </w:tcPr>
          <w:p w:rsidR="00C806B1" w:rsidRPr="00375455" w:rsidRDefault="00C806B1" w:rsidP="00C806B1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Šumskoprivredne osnove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  <w:hideMark/>
          </w:tcPr>
          <w:p w:rsidR="00C806B1" w:rsidRPr="00375455" w:rsidRDefault="00C806B1" w:rsidP="00C806B1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Pokretanje procedure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C806B1" w:rsidRPr="00375455" w:rsidRDefault="00C806B1" w:rsidP="00C806B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806B1" w:rsidRPr="00375455" w:rsidRDefault="00C806B1" w:rsidP="00C806B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C806B1" w:rsidRPr="00375455" w:rsidRDefault="00C806B1" w:rsidP="00C806B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806B1" w:rsidRPr="00375455" w:rsidRDefault="00C806B1" w:rsidP="00C806B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806B1" w:rsidRPr="00375455" w:rsidRDefault="00C806B1" w:rsidP="00C806B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C806B1" w:rsidRPr="00375455" w:rsidRDefault="00C806B1" w:rsidP="00C806B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C806B1" w:rsidRPr="00375455" w:rsidRDefault="00C806B1" w:rsidP="00C806B1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200.000,00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C806B1" w:rsidRPr="00375455" w:rsidRDefault="00C806B1" w:rsidP="00C806B1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200.000,00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  <w:hideMark/>
          </w:tcPr>
          <w:p w:rsidR="00C806B1" w:rsidRPr="00375455" w:rsidRDefault="00C806B1" w:rsidP="00C806B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</w:t>
            </w: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enje za privredu i preduzetništvo</w:t>
            </w:r>
          </w:p>
        </w:tc>
      </w:tr>
      <w:tr w:rsidR="00B50CEB" w:rsidRPr="00375455" w:rsidTr="00772F04">
        <w:trPr>
          <w:trHeight w:val="362"/>
        </w:trPr>
        <w:tc>
          <w:tcPr>
            <w:tcW w:w="707" w:type="dxa"/>
            <w:vMerge/>
            <w:shd w:val="clear" w:color="auto" w:fill="auto"/>
            <w:hideMark/>
          </w:tcPr>
          <w:p w:rsidR="002E2F05" w:rsidRPr="00375455" w:rsidRDefault="002E2F05" w:rsidP="002E2F0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2E2F05" w:rsidRPr="00375455" w:rsidRDefault="002E2F05" w:rsidP="002E2F0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8" w:type="dxa"/>
            <w:vMerge/>
            <w:shd w:val="clear" w:color="auto" w:fill="auto"/>
            <w:hideMark/>
          </w:tcPr>
          <w:p w:rsidR="002E2F05" w:rsidRPr="00375455" w:rsidRDefault="002E2F05" w:rsidP="002E2F0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2E2F05" w:rsidRPr="00375455" w:rsidRDefault="002E2F05" w:rsidP="002E2F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2" w:type="dxa"/>
            <w:vMerge/>
            <w:shd w:val="clear" w:color="auto" w:fill="auto"/>
            <w:hideMark/>
          </w:tcPr>
          <w:p w:rsidR="002E2F05" w:rsidRPr="00375455" w:rsidRDefault="002E2F05" w:rsidP="002E2F05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  <w:vMerge/>
            <w:shd w:val="clear" w:color="auto" w:fill="auto"/>
            <w:hideMark/>
          </w:tcPr>
          <w:p w:rsidR="002E2F05" w:rsidRPr="00375455" w:rsidRDefault="002E2F05" w:rsidP="002E2F05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5" w:type="dxa"/>
            <w:vMerge/>
            <w:shd w:val="clear" w:color="auto" w:fill="auto"/>
            <w:hideMark/>
          </w:tcPr>
          <w:p w:rsidR="002E2F05" w:rsidRPr="00375455" w:rsidRDefault="002E2F05" w:rsidP="002E2F0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50CEB" w:rsidRPr="00375455" w:rsidTr="00772F04">
        <w:trPr>
          <w:trHeight w:val="382"/>
        </w:trPr>
        <w:tc>
          <w:tcPr>
            <w:tcW w:w="707" w:type="dxa"/>
            <w:vMerge/>
            <w:shd w:val="clear" w:color="auto" w:fill="auto"/>
            <w:hideMark/>
          </w:tcPr>
          <w:p w:rsidR="002E2F05" w:rsidRPr="00375455" w:rsidRDefault="002E2F05" w:rsidP="002E2F0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2E2F05" w:rsidRPr="00375455" w:rsidRDefault="002E2F05" w:rsidP="002E2F0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8" w:type="dxa"/>
            <w:vMerge/>
            <w:shd w:val="clear" w:color="auto" w:fill="auto"/>
            <w:hideMark/>
          </w:tcPr>
          <w:p w:rsidR="002E2F05" w:rsidRPr="00375455" w:rsidRDefault="002E2F05" w:rsidP="002E2F0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2E2F05" w:rsidRPr="00375455" w:rsidRDefault="002E2F05" w:rsidP="002E2F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2023.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200.000,00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E2F05" w:rsidRPr="00375455" w:rsidRDefault="002E2F05" w:rsidP="005455F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2" w:type="dxa"/>
            <w:vMerge/>
            <w:shd w:val="clear" w:color="auto" w:fill="auto"/>
            <w:hideMark/>
          </w:tcPr>
          <w:p w:rsidR="002E2F05" w:rsidRPr="00375455" w:rsidRDefault="002E2F05" w:rsidP="002E2F05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  <w:vMerge/>
            <w:shd w:val="clear" w:color="auto" w:fill="auto"/>
            <w:hideMark/>
          </w:tcPr>
          <w:p w:rsidR="002E2F05" w:rsidRPr="00375455" w:rsidRDefault="002E2F05" w:rsidP="002E2F05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5" w:type="dxa"/>
            <w:vMerge/>
            <w:shd w:val="clear" w:color="auto" w:fill="auto"/>
            <w:hideMark/>
          </w:tcPr>
          <w:p w:rsidR="002E2F05" w:rsidRPr="00375455" w:rsidRDefault="002E2F05" w:rsidP="002E2F0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032A9" w:rsidRPr="00375455" w:rsidTr="00772F04">
        <w:trPr>
          <w:trHeight w:val="344"/>
        </w:trPr>
        <w:tc>
          <w:tcPr>
            <w:tcW w:w="707" w:type="dxa"/>
            <w:vMerge w:val="restart"/>
            <w:shd w:val="clear" w:color="auto" w:fill="auto"/>
            <w:noWrap/>
            <w:vAlign w:val="center"/>
            <w:hideMark/>
          </w:tcPr>
          <w:p w:rsidR="004032A9" w:rsidRPr="00375455" w:rsidRDefault="004032A9" w:rsidP="004032A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  <w:r w:rsidRPr="00375455">
              <w:rPr>
                <w:sz w:val="20"/>
              </w:rPr>
              <w:t>.</w:t>
            </w:r>
          </w:p>
        </w:tc>
        <w:tc>
          <w:tcPr>
            <w:tcW w:w="1586" w:type="dxa"/>
            <w:vMerge w:val="restart"/>
            <w:shd w:val="clear" w:color="auto" w:fill="auto"/>
            <w:vAlign w:val="center"/>
            <w:hideMark/>
          </w:tcPr>
          <w:p w:rsidR="004032A9" w:rsidRPr="00375455" w:rsidRDefault="004032A9" w:rsidP="004032A9">
            <w:pPr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Adaptacija i dogradnja aneksa Poslovnog centra Prijedor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  <w:hideMark/>
          </w:tcPr>
          <w:p w:rsidR="004032A9" w:rsidRPr="00375455" w:rsidRDefault="004032A9" w:rsidP="004032A9">
            <w:pPr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Multimedija studio,</w:t>
            </w: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br/>
              <w:t>Radionički prostor,</w:t>
            </w: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br/>
              <w:t>Start-up prostori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032A9" w:rsidRPr="00375455" w:rsidRDefault="004032A9" w:rsidP="004032A9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032A9" w:rsidRPr="00375455" w:rsidRDefault="004032A9" w:rsidP="004032A9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032A9" w:rsidRPr="00375455" w:rsidRDefault="004032A9" w:rsidP="004032A9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4032A9" w:rsidRPr="00375455" w:rsidRDefault="004032A9" w:rsidP="004032A9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032A9" w:rsidRPr="00375455" w:rsidRDefault="004032A9" w:rsidP="004032A9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032A9" w:rsidRPr="00375455" w:rsidRDefault="004032A9" w:rsidP="004032A9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4032A9" w:rsidRPr="00375455" w:rsidRDefault="004032A9" w:rsidP="004032A9">
            <w:pPr>
              <w:jc w:val="right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>
              <w:rPr>
                <w:rFonts w:ascii="Calibri" w:hAnsi="Calibri" w:cs="Calibri"/>
                <w:sz w:val="18"/>
                <w:szCs w:val="18"/>
                <w:lang w:eastAsia="sr-Latn-RS"/>
              </w:rPr>
              <w:t>430</w:t>
            </w: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.000,00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4032A9" w:rsidRPr="00375455" w:rsidRDefault="004032A9" w:rsidP="004032A9">
            <w:pPr>
              <w:jc w:val="right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>
              <w:rPr>
                <w:rFonts w:ascii="Calibri" w:hAnsi="Calibri" w:cs="Calibri"/>
                <w:sz w:val="18"/>
                <w:szCs w:val="18"/>
                <w:lang w:eastAsia="sr-Latn-RS"/>
              </w:rPr>
              <w:t>430</w:t>
            </w: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.000,00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  <w:hideMark/>
          </w:tcPr>
          <w:p w:rsidR="004032A9" w:rsidRPr="00375455" w:rsidRDefault="004032A9" w:rsidP="004032A9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Agencija PREDA-PD/</w:t>
            </w:r>
            <w:r w:rsidRPr="00C806B1">
              <w:rPr>
                <w:rFonts w:ascii="Calibri" w:hAnsi="Calibri" w:cs="Calibri"/>
                <w:sz w:val="18"/>
                <w:szCs w:val="18"/>
                <w:lang w:eastAsia="sr-Latn-RS"/>
              </w:rPr>
              <w:t>Odjeljenje za privredu i preduzetništvo</w:t>
            </w:r>
          </w:p>
        </w:tc>
      </w:tr>
      <w:tr w:rsidR="00193A55" w:rsidRPr="00375455" w:rsidTr="00772F04">
        <w:trPr>
          <w:trHeight w:val="362"/>
        </w:trPr>
        <w:tc>
          <w:tcPr>
            <w:tcW w:w="707" w:type="dxa"/>
            <w:vMerge/>
            <w:shd w:val="clear" w:color="auto" w:fill="auto"/>
            <w:hideMark/>
          </w:tcPr>
          <w:p w:rsidR="00193A55" w:rsidRPr="00375455" w:rsidRDefault="00193A55" w:rsidP="00193A55">
            <w:pPr>
              <w:rPr>
                <w:sz w:val="20"/>
              </w:rPr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193A55" w:rsidRPr="00375455" w:rsidRDefault="00193A55" w:rsidP="00193A55">
            <w:pPr>
              <w:rPr>
                <w:sz w:val="20"/>
              </w:rPr>
            </w:pPr>
          </w:p>
        </w:tc>
        <w:tc>
          <w:tcPr>
            <w:tcW w:w="1628" w:type="dxa"/>
            <w:vMerge/>
            <w:shd w:val="clear" w:color="auto" w:fill="auto"/>
            <w:hideMark/>
          </w:tcPr>
          <w:p w:rsidR="00193A55" w:rsidRPr="00375455" w:rsidRDefault="00193A55" w:rsidP="00193A55">
            <w:pPr>
              <w:rPr>
                <w:sz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193A55" w:rsidRPr="00375455" w:rsidRDefault="00193A55" w:rsidP="00193A55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193A55" w:rsidRPr="00375455" w:rsidRDefault="00193A55" w:rsidP="005455FE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>
              <w:rPr>
                <w:rFonts w:ascii="Calibri" w:hAnsi="Calibri" w:cs="Calibri"/>
                <w:sz w:val="18"/>
                <w:szCs w:val="18"/>
                <w:lang w:eastAsia="sr-Latn-RS"/>
              </w:rPr>
              <w:t>51.000,00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93A55" w:rsidRPr="00375455" w:rsidRDefault="004032A9" w:rsidP="005455FE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>
              <w:rPr>
                <w:rFonts w:ascii="Calibri" w:hAnsi="Calibri" w:cs="Calibri"/>
                <w:sz w:val="18"/>
                <w:szCs w:val="18"/>
                <w:lang w:eastAsia="sr-Latn-RS"/>
              </w:rPr>
              <w:t>175</w:t>
            </w:r>
            <w:r w:rsidR="00193A55"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.000,00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193A55" w:rsidRPr="00375455" w:rsidRDefault="00193A55" w:rsidP="005455FE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193A55" w:rsidRPr="00375455" w:rsidRDefault="00193A55" w:rsidP="005455FE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204.000,00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93A55" w:rsidRPr="00375455" w:rsidRDefault="00193A55" w:rsidP="005455FE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2" w:type="dxa"/>
            <w:vMerge/>
            <w:shd w:val="clear" w:color="auto" w:fill="auto"/>
            <w:hideMark/>
          </w:tcPr>
          <w:p w:rsidR="00193A55" w:rsidRPr="00375455" w:rsidRDefault="00193A55" w:rsidP="00193A55">
            <w:pPr>
              <w:rPr>
                <w:sz w:val="20"/>
              </w:rPr>
            </w:pPr>
          </w:p>
        </w:tc>
        <w:tc>
          <w:tcPr>
            <w:tcW w:w="1202" w:type="dxa"/>
            <w:vMerge/>
            <w:shd w:val="clear" w:color="auto" w:fill="auto"/>
            <w:hideMark/>
          </w:tcPr>
          <w:p w:rsidR="00193A55" w:rsidRPr="00375455" w:rsidRDefault="00193A55" w:rsidP="00193A55">
            <w:pPr>
              <w:rPr>
                <w:sz w:val="20"/>
              </w:rPr>
            </w:pPr>
          </w:p>
        </w:tc>
        <w:tc>
          <w:tcPr>
            <w:tcW w:w="1565" w:type="dxa"/>
            <w:vMerge/>
            <w:shd w:val="clear" w:color="auto" w:fill="auto"/>
            <w:hideMark/>
          </w:tcPr>
          <w:p w:rsidR="00193A55" w:rsidRPr="00375455" w:rsidRDefault="00193A55" w:rsidP="00193A55">
            <w:pPr>
              <w:rPr>
                <w:sz w:val="20"/>
              </w:rPr>
            </w:pPr>
          </w:p>
        </w:tc>
      </w:tr>
      <w:tr w:rsidR="00193A55" w:rsidRPr="00375455" w:rsidTr="00772F04">
        <w:trPr>
          <w:trHeight w:val="382"/>
        </w:trPr>
        <w:tc>
          <w:tcPr>
            <w:tcW w:w="707" w:type="dxa"/>
            <w:vMerge/>
            <w:shd w:val="clear" w:color="auto" w:fill="auto"/>
            <w:hideMark/>
          </w:tcPr>
          <w:p w:rsidR="00193A55" w:rsidRPr="00375455" w:rsidRDefault="00193A55" w:rsidP="00193A55">
            <w:pPr>
              <w:rPr>
                <w:sz w:val="20"/>
              </w:rPr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193A55" w:rsidRPr="00375455" w:rsidRDefault="00193A55" w:rsidP="00193A55">
            <w:pPr>
              <w:rPr>
                <w:sz w:val="20"/>
              </w:rPr>
            </w:pPr>
          </w:p>
        </w:tc>
        <w:tc>
          <w:tcPr>
            <w:tcW w:w="1628" w:type="dxa"/>
            <w:vMerge/>
            <w:shd w:val="clear" w:color="auto" w:fill="auto"/>
            <w:hideMark/>
          </w:tcPr>
          <w:p w:rsidR="00193A55" w:rsidRPr="00375455" w:rsidRDefault="00193A55" w:rsidP="00193A55">
            <w:pPr>
              <w:rPr>
                <w:sz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193A55" w:rsidRPr="00375455" w:rsidRDefault="00193A55" w:rsidP="00193A55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2023.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193A55" w:rsidRPr="00375455" w:rsidRDefault="00193A55" w:rsidP="005455FE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93A55" w:rsidRPr="00375455" w:rsidRDefault="00193A55" w:rsidP="005455FE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193A55" w:rsidRPr="00375455" w:rsidRDefault="00193A55" w:rsidP="005455FE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193A55" w:rsidRPr="00375455" w:rsidRDefault="00193A55" w:rsidP="005455FE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93A55" w:rsidRPr="00375455" w:rsidRDefault="00193A55" w:rsidP="005455FE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2" w:type="dxa"/>
            <w:vMerge/>
            <w:shd w:val="clear" w:color="auto" w:fill="auto"/>
            <w:hideMark/>
          </w:tcPr>
          <w:p w:rsidR="00193A55" w:rsidRPr="00375455" w:rsidRDefault="00193A55" w:rsidP="00193A55">
            <w:pPr>
              <w:rPr>
                <w:sz w:val="20"/>
              </w:rPr>
            </w:pPr>
          </w:p>
        </w:tc>
        <w:tc>
          <w:tcPr>
            <w:tcW w:w="1202" w:type="dxa"/>
            <w:vMerge/>
            <w:shd w:val="clear" w:color="auto" w:fill="auto"/>
            <w:hideMark/>
          </w:tcPr>
          <w:p w:rsidR="00193A55" w:rsidRPr="00375455" w:rsidRDefault="00193A55" w:rsidP="00193A55">
            <w:pPr>
              <w:rPr>
                <w:sz w:val="20"/>
              </w:rPr>
            </w:pPr>
          </w:p>
        </w:tc>
        <w:tc>
          <w:tcPr>
            <w:tcW w:w="1565" w:type="dxa"/>
            <w:vMerge/>
            <w:shd w:val="clear" w:color="auto" w:fill="auto"/>
            <w:hideMark/>
          </w:tcPr>
          <w:p w:rsidR="00193A55" w:rsidRPr="00375455" w:rsidRDefault="00193A55" w:rsidP="00193A55">
            <w:pPr>
              <w:rPr>
                <w:sz w:val="20"/>
              </w:rPr>
            </w:pPr>
          </w:p>
        </w:tc>
      </w:tr>
      <w:tr w:rsidR="000E67CF" w:rsidRPr="00375455" w:rsidTr="00772F04">
        <w:trPr>
          <w:trHeight w:val="344"/>
        </w:trPr>
        <w:tc>
          <w:tcPr>
            <w:tcW w:w="707" w:type="dxa"/>
            <w:vMerge w:val="restart"/>
            <w:shd w:val="clear" w:color="auto" w:fill="auto"/>
            <w:noWrap/>
            <w:vAlign w:val="center"/>
            <w:hideMark/>
          </w:tcPr>
          <w:p w:rsidR="000E67CF" w:rsidRPr="00375455" w:rsidRDefault="000E67CF" w:rsidP="000E67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375455">
              <w:rPr>
                <w:sz w:val="20"/>
              </w:rPr>
              <w:t>.</w:t>
            </w:r>
          </w:p>
        </w:tc>
        <w:tc>
          <w:tcPr>
            <w:tcW w:w="1586" w:type="dxa"/>
            <w:vMerge w:val="restart"/>
            <w:shd w:val="clear" w:color="auto" w:fill="auto"/>
            <w:vAlign w:val="center"/>
            <w:hideMark/>
          </w:tcPr>
          <w:p w:rsidR="000E67CF" w:rsidRPr="00375455" w:rsidRDefault="000E67CF" w:rsidP="000E67CF">
            <w:pPr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Izgradnja fizičke infrastrukture u industrijskoj zoni Celpak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  <w:hideMark/>
          </w:tcPr>
          <w:p w:rsidR="000E67CF" w:rsidRPr="00375455" w:rsidRDefault="000E67CF" w:rsidP="000E67CF">
            <w:pPr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Izgrađena tehnička, saobraćajna i komunalna infrastruktura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0E67CF" w:rsidRPr="0037545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0E67CF" w:rsidRPr="0037545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0E67CF" w:rsidRPr="0037545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0E67CF" w:rsidRPr="0037545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0E67CF" w:rsidRPr="0037545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E67CF" w:rsidRPr="0037545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0E67CF" w:rsidRPr="0037545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>
              <w:rPr>
                <w:rFonts w:ascii="Calibri" w:hAnsi="Calibri" w:cs="Calibri"/>
                <w:sz w:val="18"/>
                <w:szCs w:val="18"/>
                <w:lang w:eastAsia="sr-Latn-RS"/>
              </w:rPr>
              <w:t>1.045</w:t>
            </w:r>
            <w:r w:rsidRPr="00193A55">
              <w:rPr>
                <w:rFonts w:ascii="Calibri" w:hAnsi="Calibri" w:cs="Calibri"/>
                <w:sz w:val="18"/>
                <w:szCs w:val="18"/>
                <w:lang w:eastAsia="sr-Latn-RS"/>
              </w:rPr>
              <w:t>.000,00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0E67CF" w:rsidRPr="0037545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>
              <w:rPr>
                <w:rFonts w:ascii="Calibri" w:hAnsi="Calibri" w:cs="Calibri"/>
                <w:sz w:val="18"/>
                <w:szCs w:val="18"/>
                <w:lang w:eastAsia="sr-Latn-RS"/>
              </w:rPr>
              <w:t>1.045</w:t>
            </w:r>
            <w:r w:rsidRPr="00193A55">
              <w:rPr>
                <w:rFonts w:ascii="Calibri" w:hAnsi="Calibri" w:cs="Calibri"/>
                <w:sz w:val="18"/>
                <w:szCs w:val="18"/>
                <w:lang w:eastAsia="sr-Latn-RS"/>
              </w:rPr>
              <w:t>.000,00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  <w:hideMark/>
          </w:tcPr>
          <w:p w:rsidR="000E67CF" w:rsidRPr="00375455" w:rsidRDefault="000E67CF" w:rsidP="000E67CF">
            <w:pPr>
              <w:jc w:val="center"/>
            </w:pPr>
            <w:r w:rsidRPr="00C806B1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privredu i preduzetništvo</w:t>
            </w:r>
          </w:p>
        </w:tc>
      </w:tr>
      <w:tr w:rsidR="000E67CF" w:rsidRPr="00375455" w:rsidTr="00772F04">
        <w:trPr>
          <w:trHeight w:val="362"/>
        </w:trPr>
        <w:tc>
          <w:tcPr>
            <w:tcW w:w="707" w:type="dxa"/>
            <w:vMerge/>
            <w:shd w:val="clear" w:color="auto" w:fill="auto"/>
            <w:hideMark/>
          </w:tcPr>
          <w:p w:rsidR="000E67CF" w:rsidRPr="00375455" w:rsidRDefault="000E67CF" w:rsidP="000E67CF">
            <w:pPr>
              <w:rPr>
                <w:sz w:val="20"/>
              </w:rPr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0E67CF" w:rsidRPr="00375455" w:rsidRDefault="000E67CF" w:rsidP="000E67CF">
            <w:pPr>
              <w:rPr>
                <w:sz w:val="20"/>
              </w:rPr>
            </w:pPr>
          </w:p>
        </w:tc>
        <w:tc>
          <w:tcPr>
            <w:tcW w:w="1628" w:type="dxa"/>
            <w:vMerge/>
            <w:shd w:val="clear" w:color="auto" w:fill="auto"/>
            <w:hideMark/>
          </w:tcPr>
          <w:p w:rsidR="000E67CF" w:rsidRPr="00375455" w:rsidRDefault="000E67CF" w:rsidP="000E67CF">
            <w:pPr>
              <w:rPr>
                <w:sz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0E67CF" w:rsidRPr="0037545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0E67CF" w:rsidRPr="0037545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0E67CF" w:rsidRPr="0037545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>
              <w:rPr>
                <w:rFonts w:ascii="Calibri" w:hAnsi="Calibri" w:cs="Calibri"/>
                <w:sz w:val="18"/>
                <w:szCs w:val="18"/>
                <w:lang w:eastAsia="sr-Latn-RS"/>
              </w:rPr>
              <w:t>1.045</w:t>
            </w:r>
            <w:r w:rsidRPr="00193A55">
              <w:rPr>
                <w:rFonts w:ascii="Calibri" w:hAnsi="Calibri" w:cs="Calibri"/>
                <w:sz w:val="18"/>
                <w:szCs w:val="18"/>
                <w:lang w:eastAsia="sr-Latn-RS"/>
              </w:rPr>
              <w:t>.000,00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0E67CF" w:rsidRPr="0037545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0E67CF" w:rsidRPr="0037545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E67CF" w:rsidRPr="0037545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2" w:type="dxa"/>
            <w:vMerge/>
            <w:shd w:val="clear" w:color="auto" w:fill="auto"/>
            <w:hideMark/>
          </w:tcPr>
          <w:p w:rsidR="000E67CF" w:rsidRPr="00375455" w:rsidRDefault="000E67CF" w:rsidP="000E67CF">
            <w:pPr>
              <w:rPr>
                <w:sz w:val="20"/>
              </w:rPr>
            </w:pPr>
          </w:p>
        </w:tc>
        <w:tc>
          <w:tcPr>
            <w:tcW w:w="1202" w:type="dxa"/>
            <w:vMerge/>
            <w:shd w:val="clear" w:color="auto" w:fill="auto"/>
            <w:hideMark/>
          </w:tcPr>
          <w:p w:rsidR="000E67CF" w:rsidRPr="00375455" w:rsidRDefault="000E67CF" w:rsidP="000E67CF">
            <w:pPr>
              <w:rPr>
                <w:sz w:val="20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  <w:hideMark/>
          </w:tcPr>
          <w:p w:rsidR="000E67CF" w:rsidRPr="00375455" w:rsidRDefault="000E67CF" w:rsidP="000E67CF">
            <w:pPr>
              <w:jc w:val="center"/>
              <w:rPr>
                <w:sz w:val="20"/>
              </w:rPr>
            </w:pPr>
          </w:p>
        </w:tc>
      </w:tr>
      <w:tr w:rsidR="000E67CF" w:rsidRPr="00375455" w:rsidTr="00772F04">
        <w:trPr>
          <w:trHeight w:val="382"/>
        </w:trPr>
        <w:tc>
          <w:tcPr>
            <w:tcW w:w="707" w:type="dxa"/>
            <w:vMerge/>
            <w:shd w:val="clear" w:color="auto" w:fill="auto"/>
            <w:hideMark/>
          </w:tcPr>
          <w:p w:rsidR="000E67CF" w:rsidRPr="00375455" w:rsidRDefault="000E67CF" w:rsidP="000E67CF">
            <w:pPr>
              <w:rPr>
                <w:sz w:val="20"/>
              </w:rPr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0E67CF" w:rsidRPr="00375455" w:rsidRDefault="000E67CF" w:rsidP="000E67CF">
            <w:pPr>
              <w:rPr>
                <w:sz w:val="20"/>
              </w:rPr>
            </w:pPr>
          </w:p>
        </w:tc>
        <w:tc>
          <w:tcPr>
            <w:tcW w:w="1628" w:type="dxa"/>
            <w:vMerge/>
            <w:shd w:val="clear" w:color="auto" w:fill="auto"/>
            <w:hideMark/>
          </w:tcPr>
          <w:p w:rsidR="000E67CF" w:rsidRPr="00375455" w:rsidRDefault="000E67CF" w:rsidP="000E67CF">
            <w:pPr>
              <w:rPr>
                <w:sz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0E67CF" w:rsidRPr="0037545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2023.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0E67CF" w:rsidRPr="0037545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0E67CF" w:rsidRPr="0037545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0E67CF" w:rsidRPr="0037545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0E67CF" w:rsidRPr="0037545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E67CF" w:rsidRPr="0037545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2" w:type="dxa"/>
            <w:vMerge/>
            <w:shd w:val="clear" w:color="auto" w:fill="auto"/>
            <w:hideMark/>
          </w:tcPr>
          <w:p w:rsidR="000E67CF" w:rsidRPr="00375455" w:rsidRDefault="000E67CF" w:rsidP="000E67CF">
            <w:pPr>
              <w:rPr>
                <w:sz w:val="20"/>
              </w:rPr>
            </w:pPr>
          </w:p>
        </w:tc>
        <w:tc>
          <w:tcPr>
            <w:tcW w:w="1202" w:type="dxa"/>
            <w:vMerge/>
            <w:shd w:val="clear" w:color="auto" w:fill="auto"/>
            <w:hideMark/>
          </w:tcPr>
          <w:p w:rsidR="000E67CF" w:rsidRPr="00375455" w:rsidRDefault="000E67CF" w:rsidP="000E67CF">
            <w:pPr>
              <w:rPr>
                <w:sz w:val="20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  <w:hideMark/>
          </w:tcPr>
          <w:p w:rsidR="000E67CF" w:rsidRPr="00375455" w:rsidRDefault="000E67CF" w:rsidP="000E67CF">
            <w:pPr>
              <w:jc w:val="center"/>
              <w:rPr>
                <w:sz w:val="20"/>
              </w:rPr>
            </w:pPr>
          </w:p>
        </w:tc>
      </w:tr>
      <w:tr w:rsidR="000E67CF" w:rsidRPr="00A57CD5" w:rsidTr="00772F04">
        <w:trPr>
          <w:trHeight w:val="344"/>
        </w:trPr>
        <w:tc>
          <w:tcPr>
            <w:tcW w:w="707" w:type="dxa"/>
            <w:vMerge w:val="restart"/>
            <w:shd w:val="clear" w:color="auto" w:fill="auto"/>
            <w:noWrap/>
            <w:vAlign w:val="center"/>
            <w:hideMark/>
          </w:tcPr>
          <w:p w:rsidR="000E67CF" w:rsidRPr="00A57CD5" w:rsidRDefault="000E67CF" w:rsidP="000E67CF">
            <w:pPr>
              <w:jc w:val="center"/>
              <w:rPr>
                <w:sz w:val="20"/>
              </w:rPr>
            </w:pPr>
            <w:r w:rsidRPr="00A57CD5">
              <w:rPr>
                <w:sz w:val="20"/>
              </w:rPr>
              <w:t>7.</w:t>
            </w:r>
          </w:p>
        </w:tc>
        <w:tc>
          <w:tcPr>
            <w:tcW w:w="1586" w:type="dxa"/>
            <w:vMerge w:val="restart"/>
            <w:shd w:val="clear" w:color="auto" w:fill="auto"/>
            <w:vAlign w:val="center"/>
            <w:hideMark/>
          </w:tcPr>
          <w:p w:rsidR="000E67CF" w:rsidRPr="00A57CD5" w:rsidRDefault="000E67CF" w:rsidP="000E67CF">
            <w:pPr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Izgradnja fizičke infrastrukture u industrijskoj zoni Aerodormsko naselje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  <w:hideMark/>
          </w:tcPr>
          <w:p w:rsidR="000E67CF" w:rsidRPr="00A57CD5" w:rsidRDefault="000E67CF" w:rsidP="000E67CF">
            <w:pPr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Izgrađena tehnička, saobraćajna i komunalna infrastruktura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0E67CF" w:rsidRPr="00A57CD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0E67CF" w:rsidRPr="00A57CD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0E67CF" w:rsidRPr="00A57CD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0E67CF" w:rsidRPr="00A57CD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0E67CF" w:rsidRPr="00A57CD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E67CF" w:rsidRPr="00A57CD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0E67CF" w:rsidRPr="00A57CD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>
              <w:rPr>
                <w:rFonts w:ascii="Calibri" w:hAnsi="Calibri" w:cs="Calibri"/>
                <w:sz w:val="18"/>
                <w:szCs w:val="18"/>
                <w:lang w:eastAsia="sr-Latn-RS"/>
              </w:rPr>
              <w:t>375</w:t>
            </w: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.000,00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0E67CF" w:rsidRPr="00A57CD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>
              <w:rPr>
                <w:rFonts w:ascii="Calibri" w:hAnsi="Calibri" w:cs="Calibri"/>
                <w:sz w:val="18"/>
                <w:szCs w:val="18"/>
                <w:lang w:eastAsia="sr-Latn-RS"/>
              </w:rPr>
              <w:t>375</w:t>
            </w: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.000,00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  <w:hideMark/>
          </w:tcPr>
          <w:p w:rsidR="000E67CF" w:rsidRPr="00A57CD5" w:rsidRDefault="000E67CF" w:rsidP="000E67CF">
            <w:pPr>
              <w:jc w:val="center"/>
            </w:pPr>
            <w:r w:rsidRPr="00C806B1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privredu i preduzetništvo</w:t>
            </w:r>
          </w:p>
        </w:tc>
      </w:tr>
      <w:tr w:rsidR="000E67CF" w:rsidRPr="00A57CD5" w:rsidTr="00772F04">
        <w:trPr>
          <w:trHeight w:val="362"/>
        </w:trPr>
        <w:tc>
          <w:tcPr>
            <w:tcW w:w="707" w:type="dxa"/>
            <w:vMerge/>
            <w:shd w:val="clear" w:color="auto" w:fill="auto"/>
            <w:hideMark/>
          </w:tcPr>
          <w:p w:rsidR="000E67CF" w:rsidRPr="00A57CD5" w:rsidRDefault="000E67CF" w:rsidP="000E67CF">
            <w:pPr>
              <w:rPr>
                <w:sz w:val="20"/>
              </w:rPr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0E67CF" w:rsidRPr="00A57CD5" w:rsidRDefault="000E67CF" w:rsidP="000E67CF">
            <w:pPr>
              <w:rPr>
                <w:sz w:val="20"/>
              </w:rPr>
            </w:pPr>
          </w:p>
        </w:tc>
        <w:tc>
          <w:tcPr>
            <w:tcW w:w="1628" w:type="dxa"/>
            <w:vMerge/>
            <w:shd w:val="clear" w:color="auto" w:fill="auto"/>
            <w:hideMark/>
          </w:tcPr>
          <w:p w:rsidR="000E67CF" w:rsidRPr="00A57CD5" w:rsidRDefault="000E67CF" w:rsidP="000E67CF">
            <w:pPr>
              <w:rPr>
                <w:sz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0E67CF" w:rsidRPr="00A57CD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0E67CF" w:rsidRPr="00A57CD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0E67CF" w:rsidRPr="00A57CD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>
              <w:rPr>
                <w:rFonts w:ascii="Calibri" w:hAnsi="Calibri" w:cs="Calibri"/>
                <w:sz w:val="18"/>
                <w:szCs w:val="18"/>
                <w:lang w:eastAsia="sr-Latn-RS"/>
              </w:rPr>
              <w:t>375</w:t>
            </w: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.000,00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0E67CF" w:rsidRPr="00A57CD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0E67CF" w:rsidRPr="00A57CD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E67CF" w:rsidRPr="00A57CD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2" w:type="dxa"/>
            <w:vMerge/>
            <w:shd w:val="clear" w:color="auto" w:fill="auto"/>
            <w:hideMark/>
          </w:tcPr>
          <w:p w:rsidR="000E67CF" w:rsidRPr="00A57CD5" w:rsidRDefault="000E67CF" w:rsidP="000E67CF">
            <w:pPr>
              <w:rPr>
                <w:sz w:val="20"/>
              </w:rPr>
            </w:pPr>
          </w:p>
        </w:tc>
        <w:tc>
          <w:tcPr>
            <w:tcW w:w="1202" w:type="dxa"/>
            <w:vMerge/>
            <w:shd w:val="clear" w:color="auto" w:fill="auto"/>
            <w:hideMark/>
          </w:tcPr>
          <w:p w:rsidR="000E67CF" w:rsidRPr="00A57CD5" w:rsidRDefault="000E67CF" w:rsidP="000E67CF">
            <w:pPr>
              <w:rPr>
                <w:sz w:val="20"/>
              </w:rPr>
            </w:pPr>
          </w:p>
        </w:tc>
        <w:tc>
          <w:tcPr>
            <w:tcW w:w="1565" w:type="dxa"/>
            <w:vMerge/>
            <w:shd w:val="clear" w:color="auto" w:fill="auto"/>
            <w:hideMark/>
          </w:tcPr>
          <w:p w:rsidR="000E67CF" w:rsidRPr="00A57CD5" w:rsidRDefault="000E67CF" w:rsidP="000E67CF">
            <w:pPr>
              <w:rPr>
                <w:sz w:val="20"/>
              </w:rPr>
            </w:pPr>
          </w:p>
        </w:tc>
      </w:tr>
      <w:tr w:rsidR="000E67CF" w:rsidRPr="00A57CD5" w:rsidTr="00772F04">
        <w:trPr>
          <w:trHeight w:val="382"/>
        </w:trPr>
        <w:tc>
          <w:tcPr>
            <w:tcW w:w="707" w:type="dxa"/>
            <w:vMerge/>
            <w:shd w:val="clear" w:color="auto" w:fill="auto"/>
            <w:hideMark/>
          </w:tcPr>
          <w:p w:rsidR="000E67CF" w:rsidRPr="00A57CD5" w:rsidRDefault="000E67CF" w:rsidP="000E67CF">
            <w:pPr>
              <w:rPr>
                <w:sz w:val="20"/>
              </w:rPr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0E67CF" w:rsidRPr="00A57CD5" w:rsidRDefault="000E67CF" w:rsidP="000E67CF">
            <w:pPr>
              <w:rPr>
                <w:sz w:val="20"/>
              </w:rPr>
            </w:pPr>
          </w:p>
        </w:tc>
        <w:tc>
          <w:tcPr>
            <w:tcW w:w="1628" w:type="dxa"/>
            <w:vMerge/>
            <w:shd w:val="clear" w:color="auto" w:fill="auto"/>
            <w:hideMark/>
          </w:tcPr>
          <w:p w:rsidR="000E67CF" w:rsidRPr="00A57CD5" w:rsidRDefault="000E67CF" w:rsidP="000E67CF">
            <w:pPr>
              <w:rPr>
                <w:sz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0E67CF" w:rsidRPr="00A57CD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2023.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0E67CF" w:rsidRPr="00A57CD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0E67CF" w:rsidRPr="00A57CD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0E67CF" w:rsidRPr="00A57CD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0E67CF" w:rsidRPr="00A57CD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E67CF" w:rsidRPr="00A57CD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2" w:type="dxa"/>
            <w:vMerge/>
            <w:shd w:val="clear" w:color="auto" w:fill="auto"/>
            <w:hideMark/>
          </w:tcPr>
          <w:p w:rsidR="000E67CF" w:rsidRPr="00A57CD5" w:rsidRDefault="000E67CF" w:rsidP="000E67CF">
            <w:pPr>
              <w:rPr>
                <w:sz w:val="20"/>
              </w:rPr>
            </w:pPr>
          </w:p>
        </w:tc>
        <w:tc>
          <w:tcPr>
            <w:tcW w:w="1202" w:type="dxa"/>
            <w:vMerge/>
            <w:shd w:val="clear" w:color="auto" w:fill="auto"/>
            <w:hideMark/>
          </w:tcPr>
          <w:p w:rsidR="000E67CF" w:rsidRPr="00A57CD5" w:rsidRDefault="000E67CF" w:rsidP="000E67CF">
            <w:pPr>
              <w:rPr>
                <w:sz w:val="20"/>
              </w:rPr>
            </w:pPr>
          </w:p>
        </w:tc>
        <w:tc>
          <w:tcPr>
            <w:tcW w:w="1565" w:type="dxa"/>
            <w:vMerge/>
            <w:shd w:val="clear" w:color="auto" w:fill="auto"/>
            <w:hideMark/>
          </w:tcPr>
          <w:p w:rsidR="000E67CF" w:rsidRPr="00A57CD5" w:rsidRDefault="000E67CF" w:rsidP="000E67CF">
            <w:pPr>
              <w:rPr>
                <w:sz w:val="20"/>
              </w:rPr>
            </w:pPr>
          </w:p>
        </w:tc>
      </w:tr>
      <w:tr w:rsidR="000E67CF" w:rsidRPr="00A57CD5" w:rsidTr="00772F04">
        <w:trPr>
          <w:trHeight w:val="382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0E67CF" w:rsidRPr="00A57CD5" w:rsidRDefault="000E67CF" w:rsidP="000E67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7CD5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586" w:type="dxa"/>
            <w:vMerge w:val="restart"/>
            <w:shd w:val="clear" w:color="auto" w:fill="auto"/>
            <w:vAlign w:val="center"/>
          </w:tcPr>
          <w:p w:rsidR="000E67CF" w:rsidRPr="00A57CD5" w:rsidRDefault="000E67CF" w:rsidP="000E67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</w:rPr>
              <w:t>Ulaganje u ribnjak               „ Saničani“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</w:tcPr>
          <w:p w:rsidR="000E67CF" w:rsidRPr="00A57CD5" w:rsidRDefault="000E67CF" w:rsidP="000E67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</w:rPr>
              <w:t>Uspostavljen funkcionalan ribnjak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0E67CF" w:rsidRPr="00A57CD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E67CF" w:rsidRPr="00A57CD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0E67CF" w:rsidRPr="00A57CD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0E67CF" w:rsidRPr="00A57CD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E67CF" w:rsidRPr="00A57CD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0E67CF" w:rsidRPr="00A57CD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0E67CF" w:rsidRPr="00A57CD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9.500.000,00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0E67CF" w:rsidRPr="00A57CD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9.500.000,00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:rsidR="000E67CF" w:rsidRPr="00A57CD5" w:rsidRDefault="000E67CF" w:rsidP="000E67CF">
            <w:pPr>
              <w:jc w:val="center"/>
              <w:rPr>
                <w:rFonts w:asciiTheme="minorHAnsi" w:hAnsiTheme="minorHAnsi" w:cstheme="minorHAnsi"/>
              </w:rPr>
            </w:pPr>
            <w:r w:rsidRPr="00C806B1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privredu i preduzetništvo</w:t>
            </w:r>
          </w:p>
        </w:tc>
      </w:tr>
      <w:tr w:rsidR="000E67CF" w:rsidRPr="00A57CD5" w:rsidTr="00772F04">
        <w:trPr>
          <w:trHeight w:val="382"/>
        </w:trPr>
        <w:tc>
          <w:tcPr>
            <w:tcW w:w="707" w:type="dxa"/>
            <w:vMerge/>
            <w:shd w:val="clear" w:color="auto" w:fill="auto"/>
          </w:tcPr>
          <w:p w:rsidR="000E67CF" w:rsidRPr="00A57CD5" w:rsidRDefault="000E67CF" w:rsidP="000E67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E67CF" w:rsidRPr="00A57CD5" w:rsidRDefault="000E67CF" w:rsidP="000E67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0E67CF" w:rsidRPr="00A57CD5" w:rsidRDefault="000E67CF" w:rsidP="000E67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0E67CF" w:rsidRPr="00A57CD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E67CF" w:rsidRPr="00A57CD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0E67CF" w:rsidRPr="00A57CD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9.500.000,00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0E67CF" w:rsidRPr="00A57CD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E67CF" w:rsidRPr="00A57CD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0E67CF" w:rsidRPr="00A57CD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2" w:type="dxa"/>
            <w:vMerge/>
            <w:shd w:val="clear" w:color="auto" w:fill="auto"/>
          </w:tcPr>
          <w:p w:rsidR="000E67CF" w:rsidRPr="00A57CD5" w:rsidRDefault="000E67CF" w:rsidP="000E67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0E67CF" w:rsidRPr="00A57CD5" w:rsidRDefault="000E67CF" w:rsidP="000E67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0E67CF" w:rsidRPr="00A57CD5" w:rsidRDefault="000E67CF" w:rsidP="000E67CF">
            <w:pPr>
              <w:rPr>
                <w:rFonts w:asciiTheme="minorHAnsi" w:hAnsiTheme="minorHAnsi" w:cstheme="minorHAnsi"/>
              </w:rPr>
            </w:pPr>
          </w:p>
        </w:tc>
      </w:tr>
      <w:tr w:rsidR="000E67CF" w:rsidRPr="00A57CD5" w:rsidTr="00772F04">
        <w:trPr>
          <w:trHeight w:val="382"/>
        </w:trPr>
        <w:tc>
          <w:tcPr>
            <w:tcW w:w="707" w:type="dxa"/>
            <w:vMerge/>
            <w:shd w:val="clear" w:color="auto" w:fill="auto"/>
          </w:tcPr>
          <w:p w:rsidR="000E67CF" w:rsidRPr="00A57CD5" w:rsidRDefault="000E67CF" w:rsidP="000E67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E67CF" w:rsidRPr="00A57CD5" w:rsidRDefault="000E67CF" w:rsidP="000E67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0E67CF" w:rsidRPr="00A57CD5" w:rsidRDefault="000E67CF" w:rsidP="000E67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0E67CF" w:rsidRPr="00A57CD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2023.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E67CF" w:rsidRPr="00A57CD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0E67CF" w:rsidRPr="00A57CD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0E67CF" w:rsidRPr="00A57CD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E67CF" w:rsidRPr="00A57CD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0E67CF" w:rsidRPr="00A57CD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2" w:type="dxa"/>
            <w:vMerge/>
            <w:shd w:val="clear" w:color="auto" w:fill="auto"/>
          </w:tcPr>
          <w:p w:rsidR="000E67CF" w:rsidRPr="00A57CD5" w:rsidRDefault="000E67CF" w:rsidP="000E67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0E67CF" w:rsidRPr="00A57CD5" w:rsidRDefault="000E67CF" w:rsidP="000E67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0E67CF" w:rsidRPr="00A57CD5" w:rsidRDefault="000E67CF" w:rsidP="000E67CF">
            <w:pPr>
              <w:rPr>
                <w:rFonts w:asciiTheme="minorHAnsi" w:hAnsiTheme="minorHAnsi" w:cstheme="minorHAnsi"/>
              </w:rPr>
            </w:pPr>
          </w:p>
        </w:tc>
      </w:tr>
      <w:tr w:rsidR="000E67CF" w:rsidRPr="00A57CD5" w:rsidTr="00772F04">
        <w:trPr>
          <w:trHeight w:val="382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0E67CF" w:rsidRPr="00A57CD5" w:rsidRDefault="000E67CF" w:rsidP="000E67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A57CD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86" w:type="dxa"/>
            <w:vMerge w:val="restart"/>
            <w:shd w:val="clear" w:color="auto" w:fill="auto"/>
            <w:vAlign w:val="center"/>
          </w:tcPr>
          <w:p w:rsidR="000E67CF" w:rsidRPr="00375455" w:rsidRDefault="000E67CF" w:rsidP="000E67CF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Izgradnja hladnjače za skladištenje voća u Omarskoj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</w:tcPr>
          <w:p w:rsidR="000E67CF" w:rsidRPr="00375455" w:rsidRDefault="000E67CF" w:rsidP="000E67CF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Stavljanje hladnjače u upotrebu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0E67CF" w:rsidRPr="00375455" w:rsidRDefault="000E67CF" w:rsidP="000E67C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E67CF" w:rsidRPr="00375455" w:rsidRDefault="000E67CF" w:rsidP="000E67C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0E67CF" w:rsidRPr="00375455" w:rsidRDefault="000E67CF" w:rsidP="000E67C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166.837,00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0E67CF" w:rsidRPr="00375455" w:rsidRDefault="000E67CF" w:rsidP="000E67C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E67CF" w:rsidRPr="00375455" w:rsidRDefault="000E67CF" w:rsidP="000E67C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99.450,00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0E67CF" w:rsidRPr="00375455" w:rsidRDefault="000E67CF" w:rsidP="000E67C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0E67CF" w:rsidRPr="00375455" w:rsidRDefault="000E67CF" w:rsidP="000E67C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266.287,00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0E67CF" w:rsidRPr="00375455" w:rsidRDefault="000E67CF" w:rsidP="000E67C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800.000,00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:rsidR="000E67CF" w:rsidRPr="00375455" w:rsidRDefault="000E67CF" w:rsidP="000E67C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 xml:space="preserve">Odjeljenje za </w:t>
            </w: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 xml:space="preserve"> poljoprivredu</w:t>
            </w: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 xml:space="preserve"> i ruralni razvoj</w:t>
            </w:r>
          </w:p>
        </w:tc>
      </w:tr>
      <w:tr w:rsidR="000E67CF" w:rsidRPr="00A57CD5" w:rsidTr="00772F04">
        <w:trPr>
          <w:trHeight w:val="382"/>
        </w:trPr>
        <w:tc>
          <w:tcPr>
            <w:tcW w:w="707" w:type="dxa"/>
            <w:vMerge/>
            <w:shd w:val="clear" w:color="auto" w:fill="auto"/>
          </w:tcPr>
          <w:p w:rsidR="000E67CF" w:rsidRPr="00A57CD5" w:rsidRDefault="000E67CF" w:rsidP="000E67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6" w:type="dxa"/>
            <w:vMerge/>
            <w:shd w:val="clear" w:color="auto" w:fill="auto"/>
            <w:vAlign w:val="center"/>
          </w:tcPr>
          <w:p w:rsidR="000E67CF" w:rsidRPr="00A57CD5" w:rsidRDefault="000E67CF" w:rsidP="000E67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8" w:type="dxa"/>
            <w:vMerge/>
            <w:shd w:val="clear" w:color="auto" w:fill="auto"/>
            <w:vAlign w:val="center"/>
          </w:tcPr>
          <w:p w:rsidR="000E67CF" w:rsidRPr="00A57CD5" w:rsidRDefault="000E67CF" w:rsidP="000E67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0E67CF" w:rsidRPr="00A57CD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E67CF" w:rsidRPr="00A57CD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0E67CF" w:rsidRPr="00A57CD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0E67CF" w:rsidRPr="00A57CD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E67CF" w:rsidRPr="00A57CD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0E67CF" w:rsidRPr="00A57CD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0E67CF" w:rsidRPr="00A57CD5" w:rsidRDefault="000E67CF" w:rsidP="000E67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0E67CF" w:rsidRPr="00A57CD5" w:rsidRDefault="000E67CF" w:rsidP="000E67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0E67CF" w:rsidRPr="00A57CD5" w:rsidRDefault="000E67CF" w:rsidP="000E67CF">
            <w:pPr>
              <w:rPr>
                <w:rFonts w:asciiTheme="minorHAnsi" w:hAnsiTheme="minorHAnsi" w:cstheme="minorHAnsi"/>
              </w:rPr>
            </w:pPr>
          </w:p>
        </w:tc>
      </w:tr>
      <w:tr w:rsidR="000E67CF" w:rsidRPr="00A57CD5" w:rsidTr="00772F04">
        <w:trPr>
          <w:trHeight w:val="382"/>
        </w:trPr>
        <w:tc>
          <w:tcPr>
            <w:tcW w:w="707" w:type="dxa"/>
            <w:vMerge/>
            <w:shd w:val="clear" w:color="auto" w:fill="auto"/>
          </w:tcPr>
          <w:p w:rsidR="000E67CF" w:rsidRPr="00A57CD5" w:rsidRDefault="000E67CF" w:rsidP="000E67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6" w:type="dxa"/>
            <w:vMerge/>
            <w:shd w:val="clear" w:color="auto" w:fill="auto"/>
            <w:vAlign w:val="center"/>
          </w:tcPr>
          <w:p w:rsidR="000E67CF" w:rsidRPr="00A57CD5" w:rsidRDefault="000E67CF" w:rsidP="000E67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8" w:type="dxa"/>
            <w:vMerge/>
            <w:shd w:val="clear" w:color="auto" w:fill="auto"/>
            <w:vAlign w:val="center"/>
          </w:tcPr>
          <w:p w:rsidR="000E67CF" w:rsidRPr="00A57CD5" w:rsidRDefault="000E67CF" w:rsidP="000E67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0E67CF" w:rsidRPr="00A57CD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2023.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E67CF" w:rsidRPr="00A57CD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0E67CF" w:rsidRPr="00A57CD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0E67CF" w:rsidRPr="00A57CD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E67CF" w:rsidRPr="00A57CD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0E67CF" w:rsidRPr="00A57CD5" w:rsidRDefault="000E67CF" w:rsidP="000E67CF">
            <w:pPr>
              <w:jc w:val="center"/>
              <w:rPr>
                <w:rFonts w:ascii="Calibri" w:hAnsi="Calibri" w:cs="Calibr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0E67CF" w:rsidRPr="00A57CD5" w:rsidRDefault="000E67CF" w:rsidP="000E67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0E67CF" w:rsidRPr="00A57CD5" w:rsidRDefault="000E67CF" w:rsidP="000E67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0E67CF" w:rsidRPr="00A57CD5" w:rsidRDefault="000E67CF" w:rsidP="000E67CF">
            <w:pPr>
              <w:rPr>
                <w:rFonts w:asciiTheme="minorHAnsi" w:hAnsiTheme="minorHAnsi" w:cstheme="minorHAnsi"/>
              </w:rPr>
            </w:pPr>
          </w:p>
        </w:tc>
      </w:tr>
    </w:tbl>
    <w:p w:rsidR="000E67CF" w:rsidRDefault="000E67CF" w:rsidP="00802B5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E67CF" w:rsidRDefault="000E67CF" w:rsidP="00802B5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E67CF" w:rsidRDefault="000E67CF" w:rsidP="00802B5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E67CF" w:rsidRDefault="000E67CF" w:rsidP="00802B5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E67CF" w:rsidRDefault="000E67CF" w:rsidP="00802B5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E67CF" w:rsidRDefault="000E67CF" w:rsidP="00802B5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E67CF" w:rsidRDefault="000E67CF" w:rsidP="00802B5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E67CF" w:rsidRDefault="000E67CF" w:rsidP="00802B5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E67CF" w:rsidRDefault="000E67CF" w:rsidP="00802B5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E67CF" w:rsidRDefault="000E67CF" w:rsidP="00802B5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E67CF" w:rsidRDefault="000E67CF" w:rsidP="00802B5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E67CF" w:rsidRDefault="000E67CF" w:rsidP="00802B5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02B58" w:rsidRPr="00A57CD5" w:rsidRDefault="00802B58" w:rsidP="00802B5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7CD5">
        <w:rPr>
          <w:rFonts w:asciiTheme="minorHAnsi" w:hAnsiTheme="minorHAnsi" w:cstheme="minorHAnsi"/>
          <w:b/>
          <w:sz w:val="22"/>
          <w:szCs w:val="22"/>
        </w:rPr>
        <w:lastRenderedPageBreak/>
        <w:t>Finansijska rekapitulacija projekata iz oblasti PRIVREDA</w:t>
      </w:r>
    </w:p>
    <w:p w:rsidR="00802B58" w:rsidRPr="00A57CD5" w:rsidRDefault="00802B58" w:rsidP="00802B58">
      <w:pPr>
        <w:jc w:val="center"/>
        <w:rPr>
          <w:b/>
          <w:sz w:val="24"/>
          <w:szCs w:val="24"/>
        </w:rPr>
      </w:pPr>
    </w:p>
    <w:tbl>
      <w:tblPr>
        <w:tblW w:w="10905" w:type="dxa"/>
        <w:jc w:val="center"/>
        <w:tblLook w:val="04A0" w:firstRow="1" w:lastRow="0" w:firstColumn="1" w:lastColumn="0" w:noHBand="0" w:noVBand="1"/>
      </w:tblPr>
      <w:tblGrid>
        <w:gridCol w:w="1000"/>
        <w:gridCol w:w="1660"/>
        <w:gridCol w:w="1520"/>
        <w:gridCol w:w="1700"/>
        <w:gridCol w:w="1580"/>
        <w:gridCol w:w="1700"/>
        <w:gridCol w:w="1745"/>
      </w:tblGrid>
      <w:tr w:rsidR="00B50CEB" w:rsidRPr="00A57CD5" w:rsidTr="00772F04">
        <w:trPr>
          <w:trHeight w:val="340"/>
          <w:jc w:val="center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b/>
                <w:bCs/>
                <w:sz w:val="18"/>
                <w:szCs w:val="18"/>
                <w:lang w:eastAsia="sr-Latn-RS"/>
              </w:rPr>
              <w:t>Godina  realizacije</w:t>
            </w:r>
          </w:p>
        </w:tc>
        <w:tc>
          <w:tcPr>
            <w:tcW w:w="81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b/>
                <w:bCs/>
                <w:sz w:val="18"/>
                <w:szCs w:val="18"/>
                <w:lang w:eastAsia="sr-Latn-RS"/>
              </w:rPr>
              <w:t>Izvori finansiranja (KM)</w:t>
            </w:r>
          </w:p>
        </w:tc>
        <w:tc>
          <w:tcPr>
            <w:tcW w:w="1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b/>
                <w:bCs/>
                <w:sz w:val="18"/>
                <w:szCs w:val="18"/>
                <w:lang w:eastAsia="sr-Latn-RS"/>
              </w:rPr>
              <w:t>Procjenjena vrijednost projekta 2021-2023. (KM)</w:t>
            </w:r>
          </w:p>
        </w:tc>
      </w:tr>
      <w:tr w:rsidR="00B50CEB" w:rsidRPr="00A57CD5" w:rsidTr="00772F04">
        <w:trPr>
          <w:trHeight w:val="402"/>
          <w:jc w:val="center"/>
        </w:trPr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sr-Latn-RS"/>
              </w:rPr>
            </w:pPr>
          </w:p>
        </w:tc>
        <w:tc>
          <w:tcPr>
            <w:tcW w:w="4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b/>
                <w:bCs/>
                <w:sz w:val="18"/>
                <w:szCs w:val="18"/>
                <w:lang w:eastAsia="sr-Latn-RS"/>
              </w:rPr>
              <w:t>Sredstva Grada Prijedora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b/>
                <w:bCs/>
                <w:sz w:val="18"/>
                <w:szCs w:val="18"/>
                <w:lang w:eastAsia="sr-Latn-RS"/>
              </w:rPr>
              <w:t xml:space="preserve">Ostali izvori finansiranja </w:t>
            </w:r>
            <w:r w:rsidRPr="00A57CD5">
              <w:rPr>
                <w:rFonts w:ascii="Calibri" w:hAnsi="Calibri" w:cs="Calibri"/>
                <w:sz w:val="18"/>
                <w:szCs w:val="18"/>
                <w:lang w:eastAsia="sr-Latn-RS"/>
              </w:rPr>
              <w:t>(Donacije, grantovi, transferi viših nivoa vlasti, javna preduzeća)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b/>
                <w:bCs/>
                <w:sz w:val="18"/>
                <w:szCs w:val="18"/>
                <w:lang w:eastAsia="sr-Latn-RS"/>
              </w:rPr>
              <w:t>Privatni izvor</w:t>
            </w:r>
          </w:p>
        </w:tc>
        <w:tc>
          <w:tcPr>
            <w:tcW w:w="1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sr-Latn-RS"/>
              </w:rPr>
            </w:pPr>
          </w:p>
        </w:tc>
      </w:tr>
      <w:tr w:rsidR="00B50CEB" w:rsidRPr="00A57CD5" w:rsidTr="00772F04">
        <w:trPr>
          <w:trHeight w:val="840"/>
          <w:jc w:val="center"/>
        </w:trPr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sr-Latn-R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b/>
                <w:bCs/>
                <w:sz w:val="18"/>
                <w:szCs w:val="18"/>
                <w:lang w:eastAsia="sr-Latn-RS"/>
              </w:rPr>
              <w:t>Redovna budžetska sredstva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b/>
                <w:bCs/>
                <w:sz w:val="18"/>
                <w:szCs w:val="18"/>
                <w:lang w:eastAsia="sr-Latn-RS"/>
              </w:rPr>
              <w:t>Kreditna sredstva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sr-Latn-RS"/>
              </w:rPr>
            </w:pPr>
            <w:r w:rsidRPr="00A57CD5">
              <w:rPr>
                <w:rFonts w:ascii="Calibri" w:hAnsi="Calibri" w:cs="Calibri"/>
                <w:b/>
                <w:bCs/>
                <w:sz w:val="18"/>
                <w:szCs w:val="18"/>
                <w:lang w:eastAsia="sr-Latn-RS"/>
              </w:rPr>
              <w:t>Nenovčana sredstva</w:t>
            </w: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sr-Latn-R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sr-Latn-RS"/>
              </w:rPr>
            </w:pPr>
          </w:p>
        </w:tc>
        <w:tc>
          <w:tcPr>
            <w:tcW w:w="1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sr-Latn-RS"/>
              </w:rPr>
            </w:pPr>
          </w:p>
        </w:tc>
      </w:tr>
      <w:tr w:rsidR="00B50CEB" w:rsidRPr="00A57CD5" w:rsidTr="00772F04">
        <w:trPr>
          <w:trHeight w:val="35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="Calibri" w:hAnsi="Calibri" w:cs="Calibri"/>
                <w:b/>
                <w:bCs/>
                <w:sz w:val="18"/>
                <w:lang w:eastAsia="sr-Latn-RS"/>
              </w:rPr>
            </w:pPr>
            <w:r w:rsidRPr="00A57CD5">
              <w:rPr>
                <w:rFonts w:ascii="Calibri" w:hAnsi="Calibri" w:cs="Calibri"/>
                <w:b/>
                <w:bCs/>
                <w:sz w:val="18"/>
                <w:lang w:eastAsia="sr-Latn-RS"/>
              </w:rPr>
              <w:t>2021</w:t>
            </w:r>
            <w:r w:rsidR="00A52457" w:rsidRPr="00A57CD5">
              <w:rPr>
                <w:rFonts w:ascii="Calibri" w:hAnsi="Calibri" w:cs="Calibri"/>
                <w:b/>
                <w:bCs/>
                <w:sz w:val="18"/>
                <w:lang w:eastAsia="sr-Latn-RS"/>
              </w:rPr>
              <w:t>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9457F" w:rsidP="00A8663E">
            <w:pPr>
              <w:jc w:val="center"/>
              <w:rPr>
                <w:rFonts w:ascii="Calibri" w:hAnsi="Calibri" w:cs="Calibri"/>
                <w:lang w:eastAsia="sr-Latn-RS"/>
              </w:rPr>
            </w:pPr>
            <w:r w:rsidRPr="00A57CD5">
              <w:rPr>
                <w:rFonts w:ascii="Calibri" w:hAnsi="Calibri" w:cs="Calibri"/>
                <w:lang w:eastAsia="sr-Latn-RS"/>
              </w:rPr>
              <w:t>-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F10326" w:rsidP="00A8663E">
            <w:pPr>
              <w:jc w:val="right"/>
              <w:rPr>
                <w:rFonts w:ascii="Calibri" w:hAnsi="Calibri" w:cs="Calibri"/>
                <w:lang w:val="sr-Cyrl-RS" w:eastAsia="sr-Latn-RS"/>
              </w:rPr>
            </w:pPr>
            <w:r w:rsidRPr="00A57CD5">
              <w:rPr>
                <w:rFonts w:ascii="Calibri" w:hAnsi="Calibri" w:cs="Calibri"/>
                <w:lang w:val="sr-Cyrl-RS" w:eastAsia="sr-Latn-RS"/>
              </w:rPr>
              <w:t>18</w:t>
            </w:r>
            <w:r w:rsidR="00311C59">
              <w:rPr>
                <w:rFonts w:ascii="Calibri" w:hAnsi="Calibri" w:cs="Calibri"/>
                <w:lang w:val="sr-Latn-RS" w:eastAsia="sr-Latn-RS"/>
              </w:rPr>
              <w:t>4</w:t>
            </w:r>
            <w:r w:rsidR="00311C59">
              <w:rPr>
                <w:rFonts w:ascii="Calibri" w:hAnsi="Calibri" w:cs="Calibri"/>
                <w:lang w:val="sr-Cyrl-RS" w:eastAsia="sr-Latn-RS"/>
              </w:rPr>
              <w:t>.837</w:t>
            </w:r>
            <w:r w:rsidRPr="00A57CD5">
              <w:rPr>
                <w:rFonts w:ascii="Calibri" w:hAnsi="Calibri" w:cs="Calibri"/>
                <w:lang w:val="sr-Cyrl-RS" w:eastAsia="sr-Latn-RS"/>
              </w:rPr>
              <w:t>,00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074685" w:rsidP="00A8663E">
            <w:pPr>
              <w:jc w:val="center"/>
              <w:rPr>
                <w:rFonts w:ascii="Calibri" w:hAnsi="Calibri" w:cs="Calibri"/>
                <w:lang w:eastAsia="sr-Latn-RS"/>
              </w:rPr>
            </w:pPr>
            <w:r w:rsidRPr="00A57CD5">
              <w:rPr>
                <w:rFonts w:ascii="Calibri" w:hAnsi="Calibri" w:cs="Calibri"/>
                <w:lang w:eastAsia="sr-Latn-RS"/>
              </w:rPr>
              <w:t>-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311C59" w:rsidRDefault="00311C59" w:rsidP="00A8663E">
            <w:pPr>
              <w:jc w:val="right"/>
              <w:rPr>
                <w:rFonts w:ascii="Calibri" w:hAnsi="Calibri" w:cs="Calibri"/>
                <w:lang w:val="sr-Latn-RS" w:eastAsia="sr-Latn-RS"/>
              </w:rPr>
            </w:pPr>
            <w:r>
              <w:rPr>
                <w:rFonts w:ascii="Calibri" w:hAnsi="Calibri" w:cs="Calibri"/>
                <w:lang w:val="sr-Latn-RS" w:eastAsia="sr-Latn-RS"/>
              </w:rPr>
              <w:t>739.450,00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A8663E">
            <w:pPr>
              <w:jc w:val="center"/>
              <w:rPr>
                <w:rFonts w:ascii="Calibri" w:hAnsi="Calibri" w:cs="Calibri"/>
                <w:lang w:eastAsia="sr-Latn-RS"/>
              </w:rPr>
            </w:pPr>
            <w:r w:rsidRPr="00A57CD5">
              <w:rPr>
                <w:rFonts w:ascii="Calibri" w:hAnsi="Calibri" w:cs="Calibri"/>
                <w:lang w:eastAsia="sr-Latn-RS"/>
              </w:rPr>
              <w:t>-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58" w:rsidRPr="00311C59" w:rsidRDefault="00311C59" w:rsidP="00A8663E">
            <w:pPr>
              <w:jc w:val="right"/>
              <w:rPr>
                <w:rFonts w:ascii="Calibri" w:hAnsi="Calibri" w:cs="Calibri"/>
                <w:b/>
                <w:bCs/>
                <w:lang w:val="sr-Latn-RS" w:eastAsia="sr-Latn-RS"/>
              </w:rPr>
            </w:pPr>
            <w:r>
              <w:rPr>
                <w:rFonts w:ascii="Calibri" w:hAnsi="Calibri" w:cs="Calibri"/>
                <w:b/>
                <w:bCs/>
                <w:lang w:val="sr-Latn-RS" w:eastAsia="sr-Latn-RS"/>
              </w:rPr>
              <w:t>924.287,00</w:t>
            </w:r>
          </w:p>
        </w:tc>
      </w:tr>
      <w:tr w:rsidR="00B50CEB" w:rsidRPr="00A57CD5" w:rsidTr="00772F04">
        <w:trPr>
          <w:trHeight w:val="256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="Calibri" w:hAnsi="Calibri" w:cs="Calibri"/>
                <w:b/>
                <w:bCs/>
                <w:sz w:val="18"/>
                <w:lang w:eastAsia="sr-Latn-RS"/>
              </w:rPr>
            </w:pPr>
            <w:r w:rsidRPr="00A57CD5">
              <w:rPr>
                <w:rFonts w:ascii="Calibri" w:hAnsi="Calibri" w:cs="Calibri"/>
                <w:b/>
                <w:bCs/>
                <w:sz w:val="18"/>
                <w:lang w:eastAsia="sr-Latn-RS"/>
              </w:rPr>
              <w:t>2022</w:t>
            </w:r>
            <w:r w:rsidR="00A52457" w:rsidRPr="00A57CD5">
              <w:rPr>
                <w:rFonts w:ascii="Calibri" w:hAnsi="Calibri" w:cs="Calibri"/>
                <w:b/>
                <w:bCs/>
                <w:sz w:val="18"/>
                <w:lang w:eastAsia="sr-Latn-RS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E23897" w:rsidP="00A8663E">
            <w:pPr>
              <w:jc w:val="right"/>
              <w:rPr>
                <w:rFonts w:ascii="Calibri" w:hAnsi="Calibri" w:cs="Calibri"/>
                <w:lang w:eastAsia="sr-Latn-RS"/>
              </w:rPr>
            </w:pPr>
            <w:r w:rsidRPr="00A57CD5">
              <w:rPr>
                <w:rFonts w:ascii="Calibri" w:hAnsi="Calibri" w:cs="Calibri"/>
                <w:lang w:eastAsia="sr-Latn-RS"/>
              </w:rPr>
              <w:t>2</w:t>
            </w:r>
            <w:r w:rsidR="00F10326" w:rsidRPr="00A57CD5">
              <w:rPr>
                <w:rFonts w:ascii="Calibri" w:hAnsi="Calibri" w:cs="Calibri"/>
                <w:lang w:eastAsia="sr-Latn-RS"/>
              </w:rPr>
              <w:t>83</w:t>
            </w:r>
            <w:r w:rsidR="00802B58" w:rsidRPr="00A57CD5">
              <w:rPr>
                <w:rFonts w:ascii="Calibri" w:hAnsi="Calibri" w:cs="Calibri"/>
                <w:lang w:eastAsia="sr-Latn-RS"/>
              </w:rPr>
              <w:t>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6507DD" w:rsidP="00F10326">
            <w:pPr>
              <w:jc w:val="right"/>
              <w:rPr>
                <w:rFonts w:ascii="Calibri" w:hAnsi="Calibri" w:cs="Calibri"/>
                <w:lang w:val="sr-Cyrl-RS" w:eastAsia="sr-Latn-RS"/>
              </w:rPr>
            </w:pPr>
            <w:r w:rsidRPr="00A57CD5">
              <w:rPr>
                <w:rFonts w:ascii="Calibri" w:hAnsi="Calibri" w:cs="Calibri"/>
                <w:lang w:val="sr-Latn-RS" w:eastAsia="sr-Latn-RS"/>
              </w:rPr>
              <w:t>11</w:t>
            </w:r>
            <w:r w:rsidR="00311C59">
              <w:rPr>
                <w:rFonts w:ascii="Calibri" w:hAnsi="Calibri" w:cs="Calibri"/>
                <w:lang w:val="sr-Cyrl-RS" w:eastAsia="sr-Latn-RS"/>
              </w:rPr>
              <w:t>.095</w:t>
            </w:r>
            <w:r w:rsidR="00F10326" w:rsidRPr="00A57CD5">
              <w:rPr>
                <w:rFonts w:ascii="Calibri" w:hAnsi="Calibri" w:cs="Calibri"/>
                <w:lang w:val="sr-Cyrl-RS" w:eastAsia="sr-Latn-RS"/>
              </w:rPr>
              <w:t>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A8663E">
            <w:pPr>
              <w:jc w:val="center"/>
              <w:rPr>
                <w:rFonts w:ascii="Calibri" w:hAnsi="Calibri" w:cs="Calibri"/>
                <w:lang w:eastAsia="sr-Latn-RS"/>
              </w:rPr>
            </w:pPr>
            <w:r w:rsidRPr="00A57CD5">
              <w:rPr>
                <w:rFonts w:ascii="Calibri" w:hAnsi="Calibri" w:cs="Calibri"/>
                <w:lang w:eastAsia="sr-Latn-RS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F10326" w:rsidP="00F10326">
            <w:pPr>
              <w:jc w:val="right"/>
              <w:rPr>
                <w:rFonts w:ascii="Calibri" w:hAnsi="Calibri" w:cs="Calibri"/>
                <w:lang w:val="sr-Cyrl-RS" w:eastAsia="sr-Latn-RS"/>
              </w:rPr>
            </w:pPr>
            <w:r w:rsidRPr="00A57CD5">
              <w:rPr>
                <w:rFonts w:ascii="Calibri" w:hAnsi="Calibri" w:cs="Calibri"/>
                <w:lang w:val="sr-Cyrl-RS" w:eastAsia="sr-Latn-RS"/>
              </w:rPr>
              <w:t>404.000,00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A8663E">
            <w:pPr>
              <w:jc w:val="center"/>
              <w:rPr>
                <w:rFonts w:ascii="Calibri" w:hAnsi="Calibri" w:cs="Calibri"/>
                <w:lang w:eastAsia="sr-Latn-RS"/>
              </w:rPr>
            </w:pPr>
            <w:r w:rsidRPr="00A57CD5">
              <w:rPr>
                <w:rFonts w:ascii="Calibri" w:hAnsi="Calibri" w:cs="Calibri"/>
                <w:lang w:eastAsia="sr-Latn-RS"/>
              </w:rPr>
              <w:t>-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58" w:rsidRPr="00A57CD5" w:rsidRDefault="00311C59" w:rsidP="00A8663E">
            <w:pPr>
              <w:jc w:val="right"/>
              <w:rPr>
                <w:rFonts w:ascii="Calibri" w:hAnsi="Calibri" w:cs="Calibri"/>
                <w:b/>
                <w:bCs/>
                <w:lang w:val="sr-Cyrl-RS" w:eastAsia="sr-Latn-RS"/>
              </w:rPr>
            </w:pPr>
            <w:r>
              <w:rPr>
                <w:rFonts w:ascii="Calibri" w:hAnsi="Calibri" w:cs="Calibri"/>
                <w:b/>
                <w:bCs/>
                <w:lang w:val="sr-Cyrl-RS" w:eastAsia="sr-Latn-RS"/>
              </w:rPr>
              <w:t>11.782</w:t>
            </w:r>
            <w:r w:rsidR="00F10326" w:rsidRPr="00A57CD5">
              <w:rPr>
                <w:rFonts w:ascii="Calibri" w:hAnsi="Calibri" w:cs="Calibri"/>
                <w:b/>
                <w:bCs/>
                <w:lang w:val="sr-Cyrl-RS" w:eastAsia="sr-Latn-RS"/>
              </w:rPr>
              <w:t>.000,00</w:t>
            </w:r>
          </w:p>
        </w:tc>
      </w:tr>
      <w:tr w:rsidR="00B50CEB" w:rsidRPr="00A57CD5" w:rsidTr="00772F04">
        <w:trPr>
          <w:trHeight w:val="2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="Calibri" w:hAnsi="Calibri" w:cs="Calibri"/>
                <w:b/>
                <w:bCs/>
                <w:sz w:val="18"/>
                <w:lang w:eastAsia="sr-Latn-RS"/>
              </w:rPr>
            </w:pPr>
            <w:r w:rsidRPr="00A57CD5">
              <w:rPr>
                <w:rFonts w:ascii="Calibri" w:hAnsi="Calibri" w:cs="Calibri"/>
                <w:b/>
                <w:bCs/>
                <w:sz w:val="18"/>
                <w:lang w:eastAsia="sr-Latn-RS"/>
              </w:rPr>
              <w:t>2023</w:t>
            </w:r>
            <w:r w:rsidR="00A52457" w:rsidRPr="00A57CD5">
              <w:rPr>
                <w:rFonts w:ascii="Calibri" w:hAnsi="Calibri" w:cs="Calibri"/>
                <w:b/>
                <w:bCs/>
                <w:sz w:val="18"/>
                <w:lang w:eastAsia="sr-Latn-RS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E23897" w:rsidP="00A8663E">
            <w:pPr>
              <w:jc w:val="right"/>
              <w:rPr>
                <w:rFonts w:ascii="Calibri" w:hAnsi="Calibri" w:cs="Calibri"/>
                <w:lang w:eastAsia="sr-Latn-RS"/>
              </w:rPr>
            </w:pPr>
            <w:r w:rsidRPr="00A57CD5">
              <w:rPr>
                <w:rFonts w:ascii="Calibri" w:hAnsi="Calibri" w:cs="Calibri"/>
                <w:lang w:eastAsia="sr-Latn-RS"/>
              </w:rPr>
              <w:t>2</w:t>
            </w:r>
            <w:r w:rsidR="00802B58" w:rsidRPr="00A57CD5">
              <w:rPr>
                <w:rFonts w:ascii="Calibri" w:hAnsi="Calibri" w:cs="Calibri"/>
                <w:lang w:eastAsia="sr-Latn-RS"/>
              </w:rPr>
              <w:t>00.000,00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A8663E">
            <w:pPr>
              <w:jc w:val="center"/>
              <w:rPr>
                <w:rFonts w:ascii="Calibri" w:hAnsi="Calibri" w:cs="Calibri"/>
                <w:lang w:eastAsia="sr-Latn-RS"/>
              </w:rPr>
            </w:pPr>
            <w:r w:rsidRPr="00A57CD5">
              <w:rPr>
                <w:rFonts w:ascii="Calibri" w:hAnsi="Calibri" w:cs="Calibri"/>
                <w:lang w:eastAsia="sr-Latn-RS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A8663E">
            <w:pPr>
              <w:jc w:val="center"/>
              <w:rPr>
                <w:rFonts w:ascii="Calibri" w:hAnsi="Calibri" w:cs="Calibri"/>
                <w:lang w:eastAsia="sr-Latn-RS"/>
              </w:rPr>
            </w:pPr>
            <w:r w:rsidRPr="00A57CD5">
              <w:rPr>
                <w:rFonts w:ascii="Calibri" w:hAnsi="Calibri" w:cs="Calibri"/>
                <w:lang w:eastAsia="sr-Latn-RS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A8663E">
            <w:pPr>
              <w:jc w:val="center"/>
              <w:rPr>
                <w:rFonts w:ascii="Calibri" w:hAnsi="Calibri" w:cs="Calibri"/>
                <w:lang w:eastAsia="sr-Latn-RS"/>
              </w:rPr>
            </w:pPr>
            <w:r w:rsidRPr="00A57CD5">
              <w:rPr>
                <w:rFonts w:ascii="Calibri" w:hAnsi="Calibri" w:cs="Calibri"/>
                <w:lang w:eastAsia="sr-Latn-RS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A8663E">
            <w:pPr>
              <w:jc w:val="center"/>
              <w:rPr>
                <w:rFonts w:ascii="Calibri" w:hAnsi="Calibri" w:cs="Calibri"/>
                <w:lang w:eastAsia="sr-Latn-RS"/>
              </w:rPr>
            </w:pPr>
            <w:r w:rsidRPr="00A57CD5">
              <w:rPr>
                <w:rFonts w:ascii="Calibri" w:hAnsi="Calibri" w:cs="Calibri"/>
                <w:lang w:eastAsia="sr-Latn-RS"/>
              </w:rPr>
              <w:t>-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58" w:rsidRPr="00A57CD5" w:rsidRDefault="00820584" w:rsidP="00A8663E">
            <w:pPr>
              <w:jc w:val="right"/>
              <w:rPr>
                <w:rFonts w:ascii="Calibri" w:hAnsi="Calibri" w:cs="Calibri"/>
                <w:b/>
                <w:bCs/>
                <w:lang w:eastAsia="sr-Latn-RS"/>
              </w:rPr>
            </w:pPr>
            <w:r w:rsidRPr="00A57CD5">
              <w:rPr>
                <w:rFonts w:ascii="Calibri" w:hAnsi="Calibri" w:cs="Calibri"/>
                <w:b/>
                <w:bCs/>
                <w:lang w:eastAsia="sr-Latn-RS"/>
              </w:rPr>
              <w:t>2</w:t>
            </w:r>
            <w:r w:rsidR="00A52457" w:rsidRPr="00A57CD5">
              <w:rPr>
                <w:rFonts w:ascii="Calibri" w:hAnsi="Calibri" w:cs="Calibri"/>
                <w:b/>
                <w:bCs/>
                <w:lang w:eastAsia="sr-Latn-RS"/>
              </w:rPr>
              <w:t>00.000,00</w:t>
            </w:r>
          </w:p>
        </w:tc>
      </w:tr>
      <w:tr w:rsidR="00802B58" w:rsidRPr="00A57CD5" w:rsidTr="00772F04">
        <w:trPr>
          <w:trHeight w:val="388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="Calibri" w:hAnsi="Calibri" w:cs="Calibri"/>
                <w:b/>
                <w:bCs/>
                <w:sz w:val="18"/>
                <w:lang w:eastAsia="sr-Latn-RS"/>
              </w:rPr>
            </w:pPr>
            <w:r w:rsidRPr="00A57CD5">
              <w:rPr>
                <w:rFonts w:ascii="Calibri" w:hAnsi="Calibri" w:cs="Calibri"/>
                <w:b/>
                <w:bCs/>
                <w:sz w:val="18"/>
                <w:lang w:eastAsia="sr-Latn-RS"/>
              </w:rPr>
              <w:t>UKUPNO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2B58" w:rsidRPr="00A57CD5" w:rsidRDefault="00F10326" w:rsidP="00A8663E">
            <w:pPr>
              <w:jc w:val="right"/>
              <w:rPr>
                <w:rFonts w:ascii="Calibri" w:hAnsi="Calibri" w:cs="Calibri"/>
                <w:b/>
                <w:bCs/>
                <w:lang w:eastAsia="sr-Latn-RS"/>
              </w:rPr>
            </w:pPr>
            <w:r w:rsidRPr="00A57CD5">
              <w:rPr>
                <w:rFonts w:ascii="Calibri" w:hAnsi="Calibri" w:cs="Calibri"/>
                <w:b/>
                <w:bCs/>
                <w:lang w:eastAsia="sr-Latn-RS"/>
              </w:rPr>
              <w:t>483.000,00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6507DD" w:rsidP="00A8663E">
            <w:pPr>
              <w:jc w:val="right"/>
              <w:rPr>
                <w:rFonts w:ascii="Calibri" w:hAnsi="Calibri" w:cs="Calibri"/>
                <w:b/>
                <w:bCs/>
                <w:lang w:val="sr-Cyrl-RS" w:eastAsia="sr-Latn-RS"/>
              </w:rPr>
            </w:pPr>
            <w:r w:rsidRPr="00A57CD5">
              <w:rPr>
                <w:rFonts w:ascii="Calibri" w:hAnsi="Calibri" w:cs="Calibri"/>
                <w:b/>
                <w:bCs/>
                <w:lang w:val="sr-Cyrl-RS" w:eastAsia="sr-Latn-RS"/>
              </w:rPr>
              <w:t>11.</w:t>
            </w:r>
            <w:r w:rsidR="00311C59">
              <w:rPr>
                <w:rFonts w:ascii="Calibri" w:hAnsi="Calibri" w:cs="Calibri"/>
                <w:b/>
                <w:bCs/>
                <w:lang w:val="sr-Latn-RS" w:eastAsia="sr-Latn-RS"/>
              </w:rPr>
              <w:t>279</w:t>
            </w:r>
            <w:r w:rsidR="00311C59">
              <w:rPr>
                <w:rFonts w:ascii="Calibri" w:hAnsi="Calibri" w:cs="Calibri"/>
                <w:b/>
                <w:bCs/>
                <w:lang w:val="sr-Cyrl-RS" w:eastAsia="sr-Latn-RS"/>
              </w:rPr>
              <w:t>.837</w:t>
            </w:r>
            <w:r w:rsidR="00F10326" w:rsidRPr="00A57CD5">
              <w:rPr>
                <w:rFonts w:ascii="Calibri" w:hAnsi="Calibri" w:cs="Calibri"/>
                <w:b/>
                <w:bCs/>
                <w:lang w:val="sr-Cyrl-RS" w:eastAsia="sr-Latn-RS"/>
              </w:rPr>
              <w:t>,00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F10326" w:rsidP="00A8663E">
            <w:pPr>
              <w:jc w:val="center"/>
              <w:rPr>
                <w:rFonts w:ascii="Calibri" w:hAnsi="Calibri" w:cs="Calibri"/>
                <w:b/>
                <w:bCs/>
                <w:lang w:eastAsia="sr-Latn-RS"/>
              </w:rPr>
            </w:pPr>
            <w:r w:rsidRPr="00A57CD5">
              <w:rPr>
                <w:rFonts w:ascii="Calibri" w:hAnsi="Calibri" w:cs="Calibri"/>
                <w:b/>
                <w:bCs/>
                <w:lang w:eastAsia="sr-Latn-RS"/>
              </w:rPr>
              <w:t>0,00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311C59" w:rsidP="00A8663E">
            <w:pPr>
              <w:jc w:val="right"/>
              <w:rPr>
                <w:rFonts w:ascii="Calibri" w:hAnsi="Calibri" w:cs="Calibri"/>
                <w:b/>
                <w:bCs/>
                <w:lang w:val="sr-Cyrl-RS" w:eastAsia="sr-Latn-RS"/>
              </w:rPr>
            </w:pPr>
            <w:r>
              <w:rPr>
                <w:rFonts w:ascii="Calibri" w:hAnsi="Calibri" w:cs="Calibri"/>
                <w:b/>
                <w:bCs/>
                <w:lang w:val="sr-Cyrl-RS" w:eastAsia="sr-Latn-RS"/>
              </w:rPr>
              <w:t>1.143.45</w:t>
            </w:r>
            <w:r w:rsidR="00F10326" w:rsidRPr="00A57CD5">
              <w:rPr>
                <w:rFonts w:ascii="Calibri" w:hAnsi="Calibri" w:cs="Calibri"/>
                <w:b/>
                <w:bCs/>
                <w:lang w:val="sr-Cyrl-RS" w:eastAsia="sr-Latn-RS"/>
              </w:rPr>
              <w:t>0,00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A52457" w:rsidP="00A8663E">
            <w:pPr>
              <w:jc w:val="right"/>
              <w:rPr>
                <w:rFonts w:ascii="Calibri" w:hAnsi="Calibri" w:cs="Calibri"/>
                <w:b/>
                <w:bCs/>
                <w:lang w:eastAsia="sr-Latn-RS"/>
              </w:rPr>
            </w:pPr>
            <w:r w:rsidRPr="00A57CD5">
              <w:rPr>
                <w:rFonts w:ascii="Calibri" w:hAnsi="Calibri" w:cs="Calibri"/>
                <w:b/>
                <w:bCs/>
                <w:lang w:eastAsia="sr-Latn-RS"/>
              </w:rPr>
              <w:t>0,00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311C59" w:rsidP="00A8663E">
            <w:pPr>
              <w:jc w:val="right"/>
              <w:rPr>
                <w:rFonts w:ascii="Calibri" w:hAnsi="Calibri" w:cs="Calibri"/>
                <w:b/>
                <w:bCs/>
                <w:lang w:val="sr-Cyrl-RS" w:eastAsia="sr-Latn-RS"/>
              </w:rPr>
            </w:pPr>
            <w:r>
              <w:rPr>
                <w:rFonts w:ascii="Calibri" w:hAnsi="Calibri" w:cs="Calibri"/>
                <w:b/>
                <w:bCs/>
                <w:lang w:val="sr-Latn-RS" w:eastAsia="sr-Latn-RS"/>
              </w:rPr>
              <w:t>12.906.287,00</w:t>
            </w:r>
          </w:p>
        </w:tc>
      </w:tr>
    </w:tbl>
    <w:p w:rsidR="00D953FD" w:rsidRDefault="00D953FD" w:rsidP="001024A5">
      <w:pPr>
        <w:autoSpaceDE w:val="0"/>
        <w:autoSpaceDN w:val="0"/>
        <w:adjustRightInd w:val="0"/>
        <w:jc w:val="both"/>
        <w:rPr>
          <w:rFonts w:eastAsia="Calibri" w:cstheme="minorHAnsi"/>
          <w:sz w:val="28"/>
          <w:szCs w:val="28"/>
        </w:rPr>
      </w:pPr>
    </w:p>
    <w:p w:rsidR="004032A9" w:rsidRDefault="004032A9" w:rsidP="001024A5">
      <w:pPr>
        <w:autoSpaceDE w:val="0"/>
        <w:autoSpaceDN w:val="0"/>
        <w:adjustRightInd w:val="0"/>
        <w:jc w:val="both"/>
        <w:rPr>
          <w:rFonts w:eastAsia="Calibri" w:cstheme="minorHAnsi"/>
          <w:sz w:val="28"/>
          <w:szCs w:val="28"/>
        </w:rPr>
      </w:pPr>
    </w:p>
    <w:p w:rsidR="004032A9" w:rsidRDefault="004032A9" w:rsidP="001024A5">
      <w:pPr>
        <w:autoSpaceDE w:val="0"/>
        <w:autoSpaceDN w:val="0"/>
        <w:adjustRightInd w:val="0"/>
        <w:jc w:val="both"/>
        <w:rPr>
          <w:rFonts w:eastAsia="Calibri" w:cstheme="minorHAnsi"/>
          <w:sz w:val="28"/>
          <w:szCs w:val="28"/>
        </w:rPr>
      </w:pPr>
    </w:p>
    <w:p w:rsidR="004032A9" w:rsidRDefault="004032A9" w:rsidP="001024A5">
      <w:pPr>
        <w:autoSpaceDE w:val="0"/>
        <w:autoSpaceDN w:val="0"/>
        <w:adjustRightInd w:val="0"/>
        <w:jc w:val="both"/>
        <w:rPr>
          <w:rFonts w:eastAsia="Calibri" w:cstheme="minorHAnsi"/>
          <w:sz w:val="28"/>
          <w:szCs w:val="28"/>
        </w:rPr>
      </w:pPr>
    </w:p>
    <w:p w:rsidR="004032A9" w:rsidRDefault="004032A9" w:rsidP="001024A5">
      <w:pPr>
        <w:autoSpaceDE w:val="0"/>
        <w:autoSpaceDN w:val="0"/>
        <w:adjustRightInd w:val="0"/>
        <w:jc w:val="both"/>
        <w:rPr>
          <w:rFonts w:eastAsia="Calibri" w:cstheme="minorHAnsi"/>
          <w:sz w:val="28"/>
          <w:szCs w:val="28"/>
        </w:rPr>
      </w:pPr>
    </w:p>
    <w:p w:rsidR="004032A9" w:rsidRDefault="004032A9" w:rsidP="001024A5">
      <w:pPr>
        <w:autoSpaceDE w:val="0"/>
        <w:autoSpaceDN w:val="0"/>
        <w:adjustRightInd w:val="0"/>
        <w:jc w:val="both"/>
        <w:rPr>
          <w:rFonts w:eastAsia="Calibri" w:cstheme="minorHAnsi"/>
          <w:sz w:val="28"/>
          <w:szCs w:val="28"/>
        </w:rPr>
      </w:pPr>
    </w:p>
    <w:p w:rsidR="004032A9" w:rsidRDefault="004032A9" w:rsidP="001024A5">
      <w:pPr>
        <w:autoSpaceDE w:val="0"/>
        <w:autoSpaceDN w:val="0"/>
        <w:adjustRightInd w:val="0"/>
        <w:jc w:val="both"/>
        <w:rPr>
          <w:rFonts w:eastAsia="Calibri" w:cstheme="minorHAnsi"/>
          <w:sz w:val="28"/>
          <w:szCs w:val="28"/>
        </w:rPr>
      </w:pPr>
    </w:p>
    <w:p w:rsidR="004032A9" w:rsidRDefault="004032A9" w:rsidP="001024A5">
      <w:pPr>
        <w:autoSpaceDE w:val="0"/>
        <w:autoSpaceDN w:val="0"/>
        <w:adjustRightInd w:val="0"/>
        <w:jc w:val="both"/>
        <w:rPr>
          <w:rFonts w:eastAsia="Calibri" w:cstheme="minorHAnsi"/>
          <w:sz w:val="28"/>
          <w:szCs w:val="28"/>
        </w:rPr>
      </w:pPr>
    </w:p>
    <w:p w:rsidR="004032A9" w:rsidRDefault="004032A9" w:rsidP="001024A5">
      <w:pPr>
        <w:autoSpaceDE w:val="0"/>
        <w:autoSpaceDN w:val="0"/>
        <w:adjustRightInd w:val="0"/>
        <w:jc w:val="both"/>
        <w:rPr>
          <w:rFonts w:eastAsia="Calibri" w:cstheme="minorHAnsi"/>
          <w:sz w:val="28"/>
          <w:szCs w:val="28"/>
        </w:rPr>
      </w:pPr>
    </w:p>
    <w:p w:rsidR="004032A9" w:rsidRDefault="004032A9" w:rsidP="001024A5">
      <w:pPr>
        <w:autoSpaceDE w:val="0"/>
        <w:autoSpaceDN w:val="0"/>
        <w:adjustRightInd w:val="0"/>
        <w:jc w:val="both"/>
        <w:rPr>
          <w:rFonts w:eastAsia="Calibri" w:cstheme="minorHAnsi"/>
          <w:sz w:val="28"/>
          <w:szCs w:val="28"/>
        </w:rPr>
      </w:pPr>
    </w:p>
    <w:p w:rsidR="004032A9" w:rsidRDefault="004032A9" w:rsidP="001024A5">
      <w:pPr>
        <w:autoSpaceDE w:val="0"/>
        <w:autoSpaceDN w:val="0"/>
        <w:adjustRightInd w:val="0"/>
        <w:jc w:val="both"/>
        <w:rPr>
          <w:rFonts w:eastAsia="Calibri" w:cstheme="minorHAnsi"/>
          <w:sz w:val="28"/>
          <w:szCs w:val="28"/>
        </w:rPr>
      </w:pPr>
    </w:p>
    <w:p w:rsidR="004032A9" w:rsidRDefault="004032A9" w:rsidP="001024A5">
      <w:pPr>
        <w:autoSpaceDE w:val="0"/>
        <w:autoSpaceDN w:val="0"/>
        <w:adjustRightInd w:val="0"/>
        <w:jc w:val="both"/>
        <w:rPr>
          <w:rFonts w:eastAsia="Calibri" w:cstheme="minorHAnsi"/>
          <w:sz w:val="28"/>
          <w:szCs w:val="28"/>
        </w:rPr>
      </w:pPr>
    </w:p>
    <w:p w:rsidR="004032A9" w:rsidRDefault="004032A9" w:rsidP="001024A5">
      <w:pPr>
        <w:autoSpaceDE w:val="0"/>
        <w:autoSpaceDN w:val="0"/>
        <w:adjustRightInd w:val="0"/>
        <w:jc w:val="both"/>
        <w:rPr>
          <w:rFonts w:eastAsia="Calibri" w:cstheme="minorHAnsi"/>
          <w:sz w:val="28"/>
          <w:szCs w:val="28"/>
        </w:rPr>
      </w:pPr>
    </w:p>
    <w:p w:rsidR="004032A9" w:rsidRDefault="004032A9" w:rsidP="001024A5">
      <w:pPr>
        <w:autoSpaceDE w:val="0"/>
        <w:autoSpaceDN w:val="0"/>
        <w:adjustRightInd w:val="0"/>
        <w:jc w:val="both"/>
        <w:rPr>
          <w:rFonts w:eastAsia="Calibri" w:cstheme="minorHAnsi"/>
          <w:sz w:val="28"/>
          <w:szCs w:val="28"/>
        </w:rPr>
      </w:pPr>
    </w:p>
    <w:p w:rsidR="000E67CF" w:rsidRDefault="000E67CF" w:rsidP="001024A5">
      <w:pPr>
        <w:autoSpaceDE w:val="0"/>
        <w:autoSpaceDN w:val="0"/>
        <w:adjustRightInd w:val="0"/>
        <w:jc w:val="both"/>
        <w:rPr>
          <w:rFonts w:eastAsia="Calibri" w:cstheme="minorHAnsi"/>
          <w:sz w:val="28"/>
          <w:szCs w:val="28"/>
        </w:rPr>
      </w:pPr>
    </w:p>
    <w:p w:rsidR="000E67CF" w:rsidRDefault="000E67CF" w:rsidP="001024A5">
      <w:pPr>
        <w:autoSpaceDE w:val="0"/>
        <w:autoSpaceDN w:val="0"/>
        <w:adjustRightInd w:val="0"/>
        <w:jc w:val="both"/>
        <w:rPr>
          <w:rFonts w:eastAsia="Calibri" w:cstheme="minorHAnsi"/>
          <w:sz w:val="28"/>
          <w:szCs w:val="28"/>
        </w:rPr>
      </w:pPr>
    </w:p>
    <w:p w:rsidR="00FB77C3" w:rsidRPr="00A57CD5" w:rsidRDefault="00FB77C3" w:rsidP="001024A5">
      <w:pPr>
        <w:autoSpaceDE w:val="0"/>
        <w:autoSpaceDN w:val="0"/>
        <w:adjustRightInd w:val="0"/>
        <w:jc w:val="both"/>
        <w:rPr>
          <w:rFonts w:eastAsia="Calibri" w:cstheme="minorHAnsi"/>
          <w:sz w:val="28"/>
          <w:szCs w:val="28"/>
        </w:rPr>
      </w:pPr>
    </w:p>
    <w:p w:rsidR="00802B58" w:rsidRPr="007D11A3" w:rsidRDefault="00802B58" w:rsidP="007D11A3">
      <w:pPr>
        <w:pStyle w:val="ListParagraph"/>
        <w:numPr>
          <w:ilvl w:val="1"/>
          <w:numId w:val="18"/>
        </w:numPr>
        <w:jc w:val="center"/>
        <w:rPr>
          <w:b/>
        </w:rPr>
      </w:pPr>
      <w:r w:rsidRPr="007D11A3">
        <w:rPr>
          <w:b/>
        </w:rPr>
        <w:t>KOMUNALNA INFRASTRUKTURA</w:t>
      </w:r>
    </w:p>
    <w:tbl>
      <w:tblPr>
        <w:tblStyle w:val="TableGrid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1134"/>
        <w:gridCol w:w="1288"/>
        <w:gridCol w:w="1264"/>
        <w:gridCol w:w="1134"/>
        <w:gridCol w:w="1417"/>
        <w:gridCol w:w="992"/>
        <w:gridCol w:w="1276"/>
        <w:gridCol w:w="1276"/>
        <w:gridCol w:w="1843"/>
      </w:tblGrid>
      <w:tr w:rsidR="00B50CEB" w:rsidRPr="00B50CEB" w:rsidTr="00772F04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Red. broj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Naziv projektnog prijedloga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Planirani rezultati u posmatranom periodu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Godina  realizacije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Izvori finansiranja (KM)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Procjenjena vrijednost projekta          2021-2023.  (KM)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Procjenjena  ukupna vrijednost projekta (KM)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Gradsko Odjeljenje ili Javno preduzeće odgovorno za implementaciju</w:t>
            </w:r>
          </w:p>
        </w:tc>
      </w:tr>
      <w:tr w:rsidR="00B50CEB" w:rsidRPr="00B50CEB" w:rsidTr="00772F04">
        <w:trPr>
          <w:trHeight w:val="315"/>
          <w:jc w:val="center"/>
        </w:trPr>
        <w:tc>
          <w:tcPr>
            <w:tcW w:w="704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  <w:gridSpan w:val="3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Sredstva Grada Prijedora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 xml:space="preserve">Ostali izvori finansiranja </w:t>
            </w:r>
            <w:r w:rsidRPr="00B50CEB">
              <w:rPr>
                <w:rFonts w:asciiTheme="minorHAnsi" w:hAnsiTheme="minorHAnsi" w:cstheme="minorHAnsi"/>
                <w:sz w:val="20"/>
              </w:rPr>
              <w:t>(Donacije, grantovi, transferi viših nivoa vlasti, javna preduzeća)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Privatni izvor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50CEB" w:rsidRPr="00B50CEB" w:rsidTr="00772F04">
        <w:trPr>
          <w:trHeight w:val="1170"/>
          <w:jc w:val="center"/>
        </w:trPr>
        <w:tc>
          <w:tcPr>
            <w:tcW w:w="704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Redovna budžetska sredstva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Kreditna sredstva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Nenovčana sredstva</w:t>
            </w:r>
          </w:p>
        </w:tc>
        <w:tc>
          <w:tcPr>
            <w:tcW w:w="1417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50CEB" w:rsidRPr="00B50CEB" w:rsidTr="00772F04">
        <w:trPr>
          <w:trHeight w:val="362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B50CEB" w:rsidRPr="00B50CEB" w:rsidTr="00772F04">
        <w:trPr>
          <w:trHeight w:val="514"/>
          <w:jc w:val="center"/>
        </w:trPr>
        <w:tc>
          <w:tcPr>
            <w:tcW w:w="704" w:type="dxa"/>
            <w:vMerge w:val="restart"/>
            <w:shd w:val="clear" w:color="auto" w:fill="auto"/>
            <w:noWrap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1</w:t>
            </w:r>
            <w:r w:rsidR="00666AB4" w:rsidRPr="00B50CEB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Izgradnja tercijarne vodovodne mreže sa kućnim priključcima naselja vezanih za sistem vodosnabdijevanja „Crno Vrelo“ (EIB)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Izgrađeno 120 km vodovodne mreže i priključeno 2.500 domaćinstava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</w:t>
            </w:r>
            <w:r w:rsidR="00666AB4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1.500.000,00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800.000,00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4.000.000,00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9.397.951,41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saobraćaj, komunalne poslove i zaštitu životne sredine i imovinsko-stambene poslove</w:t>
            </w:r>
          </w:p>
        </w:tc>
      </w:tr>
      <w:tr w:rsidR="00B50CEB" w:rsidRPr="00B50CEB" w:rsidTr="00772F04">
        <w:trPr>
          <w:trHeight w:val="562"/>
          <w:jc w:val="center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</w:t>
            </w:r>
            <w:r w:rsidR="00666AB4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1.100.000,00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600.000,00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72F04">
        <w:trPr>
          <w:trHeight w:val="70"/>
          <w:jc w:val="center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</w:t>
            </w:r>
            <w:r w:rsidR="00666AB4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E40B11" w:rsidRPr="00B50CEB" w:rsidTr="00772F04">
        <w:trPr>
          <w:trHeight w:val="380"/>
          <w:jc w:val="center"/>
        </w:trPr>
        <w:tc>
          <w:tcPr>
            <w:tcW w:w="704" w:type="dxa"/>
            <w:vMerge w:val="restart"/>
            <w:shd w:val="clear" w:color="auto" w:fill="auto"/>
            <w:noWrap/>
            <w:vAlign w:val="center"/>
            <w:hideMark/>
          </w:tcPr>
          <w:p w:rsidR="00E40B11" w:rsidRPr="00B50CEB" w:rsidRDefault="00E40B11" w:rsidP="00E40B1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40B11" w:rsidRPr="00B50CEB" w:rsidRDefault="00E40B11" w:rsidP="00E40B11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Izgradnja vodovodne mreže u zaseoku Kukići, Donji Garevci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40B11" w:rsidRPr="00B50CEB" w:rsidRDefault="00E40B11" w:rsidP="00E40B11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Izgrađeno 5.048 m vodovodne mreže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40B11" w:rsidRPr="00B50CEB" w:rsidRDefault="00E40B11" w:rsidP="00E40B1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E40B11" w:rsidRPr="00B50CEB" w:rsidRDefault="00E40B11" w:rsidP="00E40B1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40B11" w:rsidRPr="00B50CEB" w:rsidRDefault="00E40B11" w:rsidP="00E40B1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100.000,00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40B11" w:rsidRPr="00B50CEB" w:rsidRDefault="00E40B11" w:rsidP="00E40B1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0B11" w:rsidRPr="00B50CEB" w:rsidRDefault="00E40B11" w:rsidP="00E40B1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40B11" w:rsidRPr="00B50CEB" w:rsidRDefault="00E40B11" w:rsidP="00E40B1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40B11" w:rsidRPr="00B50CEB" w:rsidRDefault="00E40B11" w:rsidP="00E40B11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125.922</w:t>
            </w: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40B11" w:rsidRPr="00B50CEB" w:rsidRDefault="00E40B11" w:rsidP="00E40B11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125.922</w:t>
            </w: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,00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40B11" w:rsidRPr="00B50CEB" w:rsidRDefault="00E40B11" w:rsidP="00E40B1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saobraćaj, komunalne poslove i zaštitu životne sredine i imovinsko-stambene poslove</w:t>
            </w:r>
          </w:p>
        </w:tc>
      </w:tr>
      <w:tr w:rsidR="0010695D" w:rsidRPr="00B50CEB" w:rsidTr="00772F04">
        <w:trPr>
          <w:trHeight w:val="402"/>
          <w:jc w:val="center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10695D" w:rsidRPr="00B50CEB" w:rsidRDefault="0010695D" w:rsidP="0010695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0695D" w:rsidRPr="00B50CEB" w:rsidRDefault="0010695D" w:rsidP="0010695D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0695D" w:rsidRPr="00B50CEB" w:rsidRDefault="0010695D" w:rsidP="0010695D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695D" w:rsidRPr="00B50CEB" w:rsidRDefault="0010695D" w:rsidP="0010695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10695D" w:rsidRPr="00B50CEB" w:rsidRDefault="0010695D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10695D" w:rsidRPr="00B50CEB" w:rsidRDefault="00E40B11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25.922</w:t>
            </w:r>
            <w:r w:rsidR="0010695D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695D" w:rsidRPr="00B50CEB" w:rsidRDefault="0010695D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695D" w:rsidRPr="00B50CEB" w:rsidRDefault="0010695D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695D" w:rsidRPr="00B50CEB" w:rsidRDefault="0010695D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0695D" w:rsidRPr="00B50CEB" w:rsidRDefault="0010695D" w:rsidP="0010695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0695D" w:rsidRPr="00B50CEB" w:rsidRDefault="0010695D" w:rsidP="0010695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10695D" w:rsidRPr="00B50CEB" w:rsidRDefault="0010695D" w:rsidP="0010695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72F04">
        <w:trPr>
          <w:trHeight w:val="424"/>
          <w:jc w:val="center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</w:t>
            </w:r>
            <w:r w:rsidR="00666AB4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13FB5" w:rsidRPr="00B50CEB" w:rsidTr="00772F04">
        <w:trPr>
          <w:trHeight w:val="418"/>
          <w:jc w:val="center"/>
        </w:trPr>
        <w:tc>
          <w:tcPr>
            <w:tcW w:w="704" w:type="dxa"/>
            <w:vMerge w:val="restart"/>
            <w:shd w:val="clear" w:color="auto" w:fill="auto"/>
            <w:noWrap/>
            <w:vAlign w:val="center"/>
            <w:hideMark/>
          </w:tcPr>
          <w:p w:rsidR="00B13FB5" w:rsidRPr="00B50CEB" w:rsidRDefault="00B13FB5" w:rsidP="00B13FB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13FB5" w:rsidRPr="00B50CEB" w:rsidRDefault="00B13FB5" w:rsidP="00B13FB5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Izgradnja vodovodne mreže u naselju Čarakovo - Gornje polje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13FB5" w:rsidRPr="00B50CEB" w:rsidRDefault="00B13FB5" w:rsidP="00B13FB5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Izgrađeno 2.790 m vodovodne mreže i priključena 43 domaćinstva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3FB5" w:rsidRPr="00B50CEB" w:rsidRDefault="00B13FB5" w:rsidP="00B13F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B13FB5" w:rsidRPr="00B50CEB" w:rsidRDefault="00B13FB5" w:rsidP="00B13F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13FB5" w:rsidRPr="00B50CEB" w:rsidRDefault="00B13FB5" w:rsidP="00B13F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3FB5" w:rsidRPr="00B50CEB" w:rsidRDefault="00B13FB5" w:rsidP="00B13F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3FB5" w:rsidRPr="00B50CEB" w:rsidRDefault="00B13FB5" w:rsidP="00B13F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3FB5" w:rsidRPr="00B50CEB" w:rsidRDefault="00B13FB5" w:rsidP="00B13F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13FB5" w:rsidRPr="00B50CEB" w:rsidRDefault="00B13FB5" w:rsidP="00B13F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10</w:t>
            </w: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5.000,00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13FB5" w:rsidRPr="00B50CEB" w:rsidRDefault="00B13FB5" w:rsidP="00B13F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10</w:t>
            </w: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5.000,00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B13FB5" w:rsidRPr="00B50CEB" w:rsidRDefault="00B13FB5" w:rsidP="00B13F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saobraćaj, komunalne poslove i ZZS i ISP</w:t>
            </w:r>
          </w:p>
        </w:tc>
      </w:tr>
      <w:tr w:rsidR="0010695D" w:rsidRPr="00B50CEB" w:rsidTr="00772F04">
        <w:trPr>
          <w:trHeight w:val="476"/>
          <w:jc w:val="center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10695D" w:rsidRPr="00B50CEB" w:rsidRDefault="0010695D" w:rsidP="0010695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0695D" w:rsidRPr="00B50CEB" w:rsidRDefault="0010695D" w:rsidP="0010695D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0695D" w:rsidRPr="00B50CEB" w:rsidRDefault="0010695D" w:rsidP="0010695D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695D" w:rsidRPr="00B50CEB" w:rsidRDefault="0010695D" w:rsidP="0010695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10695D" w:rsidRPr="00B50CEB" w:rsidRDefault="0010695D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10695D" w:rsidRPr="00B50CEB" w:rsidRDefault="00B13FB5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10</w:t>
            </w:r>
            <w:r w:rsidR="0010695D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5.000,00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695D" w:rsidRPr="00B50CEB" w:rsidRDefault="0010695D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695D" w:rsidRPr="00B50CEB" w:rsidRDefault="0010695D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695D" w:rsidRPr="00B50CEB" w:rsidRDefault="0010695D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0695D" w:rsidRPr="00B50CEB" w:rsidRDefault="0010695D" w:rsidP="0010695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0695D" w:rsidRPr="00B50CEB" w:rsidRDefault="0010695D" w:rsidP="0010695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10695D" w:rsidRPr="00B50CEB" w:rsidRDefault="0010695D" w:rsidP="0010695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72F04">
        <w:trPr>
          <w:trHeight w:val="410"/>
          <w:jc w:val="center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</w:t>
            </w:r>
            <w:r w:rsidR="00666AB4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72F04">
        <w:trPr>
          <w:trHeight w:val="415"/>
          <w:jc w:val="center"/>
        </w:trPr>
        <w:tc>
          <w:tcPr>
            <w:tcW w:w="704" w:type="dxa"/>
            <w:vMerge w:val="restart"/>
            <w:shd w:val="clear" w:color="auto" w:fill="auto"/>
            <w:noWrap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4</w:t>
            </w:r>
            <w:r w:rsidR="00666AB4" w:rsidRPr="00B50CEB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Nastavak izgradnje vodovodne mreže Tukovi - Žeger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Izgrađeno 2.180 m sekundarne mreže i spojena 64 kućna priključka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</w:t>
            </w:r>
            <w:r w:rsidR="00666AB4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02B58" w:rsidRPr="00B50CEB" w:rsidRDefault="0010695D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100.000,00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100.000,00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saobraćaj, komunalne poslove i ZZS i ISP</w:t>
            </w:r>
          </w:p>
        </w:tc>
      </w:tr>
      <w:tr w:rsidR="00B50CEB" w:rsidRPr="00B50CEB" w:rsidTr="00772F04">
        <w:trPr>
          <w:trHeight w:val="408"/>
          <w:jc w:val="center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</w:t>
            </w:r>
            <w:r w:rsidR="00666AB4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02B58" w:rsidRPr="00B50CEB" w:rsidRDefault="0010695D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100.000,00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72F04">
        <w:trPr>
          <w:trHeight w:val="428"/>
          <w:jc w:val="center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</w:t>
            </w:r>
            <w:r w:rsidR="00666AB4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72F04">
        <w:trPr>
          <w:trHeight w:val="408"/>
          <w:jc w:val="center"/>
        </w:trPr>
        <w:tc>
          <w:tcPr>
            <w:tcW w:w="704" w:type="dxa"/>
            <w:vMerge w:val="restart"/>
            <w:shd w:val="clear" w:color="auto" w:fill="auto"/>
            <w:noWrap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lastRenderedPageBreak/>
              <w:t>5</w:t>
            </w:r>
            <w:r w:rsidR="00666AB4" w:rsidRPr="00B50CEB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Izgradnja kanalizacione mreže u naselju Janjića pumpa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Izgrađeno 1.200 m kanalizacione mreže i priključeno cca 150 domaćinstava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</w:t>
            </w:r>
            <w:r w:rsidR="00666AB4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70.000,00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270.000,00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270.000,00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saobraćaj, komunalne poslove i ZZS  i ISP</w:t>
            </w:r>
          </w:p>
        </w:tc>
      </w:tr>
      <w:tr w:rsidR="00B50CEB" w:rsidRPr="00B50CEB" w:rsidTr="00772F04">
        <w:trPr>
          <w:trHeight w:val="466"/>
          <w:jc w:val="center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</w:t>
            </w:r>
            <w:r w:rsidR="00666AB4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100.000,00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72F04">
        <w:trPr>
          <w:trHeight w:val="423"/>
          <w:jc w:val="center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</w:t>
            </w:r>
            <w:r w:rsidR="00666AB4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100.000,00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72F04">
        <w:trPr>
          <w:trHeight w:val="423"/>
          <w:jc w:val="center"/>
        </w:trPr>
        <w:tc>
          <w:tcPr>
            <w:tcW w:w="704" w:type="dxa"/>
            <w:vMerge w:val="restart"/>
            <w:shd w:val="clear" w:color="auto" w:fill="auto"/>
            <w:noWrap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6</w:t>
            </w:r>
            <w:r w:rsidR="00666AB4" w:rsidRPr="00B50CEB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Rekonstrukcija vrelovodne i toplovodne mreže Grada Prijedora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Rekonstruisana vrelovodna i toplovodna mreža u minimalno jednoj ulici godišnje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</w:t>
            </w:r>
            <w:r w:rsidR="00666AB4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100.000,00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300.000,00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300.000,00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AD "Toplana"</w:t>
            </w:r>
          </w:p>
        </w:tc>
      </w:tr>
      <w:tr w:rsidR="00B50CEB" w:rsidRPr="00B50CEB" w:rsidTr="00772F04">
        <w:trPr>
          <w:trHeight w:val="401"/>
          <w:jc w:val="center"/>
        </w:trPr>
        <w:tc>
          <w:tcPr>
            <w:tcW w:w="704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</w:t>
            </w:r>
            <w:r w:rsidR="00666AB4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100.000,00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02B58" w:rsidRPr="00B50CEB" w:rsidTr="00772F04">
        <w:trPr>
          <w:trHeight w:val="378"/>
          <w:jc w:val="center"/>
        </w:trPr>
        <w:tc>
          <w:tcPr>
            <w:tcW w:w="704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</w:t>
            </w:r>
            <w:r w:rsidR="00666AB4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100.000,00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B58" w:rsidRPr="00B50CEB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802B58" w:rsidRPr="00B50CEB" w:rsidRDefault="00802B58" w:rsidP="00802B58">
      <w:pPr>
        <w:rPr>
          <w:b/>
          <w:sz w:val="24"/>
          <w:szCs w:val="24"/>
        </w:rPr>
      </w:pPr>
    </w:p>
    <w:p w:rsidR="000E67CF" w:rsidRDefault="000E67CF" w:rsidP="00772F04">
      <w:pPr>
        <w:tabs>
          <w:tab w:val="left" w:pos="945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02B58" w:rsidRPr="00B50CEB" w:rsidRDefault="00802B58" w:rsidP="00772F04">
      <w:pPr>
        <w:tabs>
          <w:tab w:val="left" w:pos="945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CEB">
        <w:rPr>
          <w:rFonts w:asciiTheme="minorHAnsi" w:hAnsiTheme="minorHAnsi" w:cstheme="minorHAnsi"/>
          <w:b/>
          <w:sz w:val="22"/>
          <w:szCs w:val="22"/>
        </w:rPr>
        <w:t>Finansijska rekapitulacija projekata iz oblasti KOMUNALNA INFRASTRUKTURA</w:t>
      </w:r>
    </w:p>
    <w:p w:rsidR="00802B58" w:rsidRPr="00B50CEB" w:rsidRDefault="00802B58" w:rsidP="00772F04">
      <w:pPr>
        <w:tabs>
          <w:tab w:val="left" w:pos="9457"/>
        </w:tabs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3"/>
        <w:gridCol w:w="1684"/>
        <w:gridCol w:w="1850"/>
        <w:gridCol w:w="1296"/>
        <w:gridCol w:w="2014"/>
        <w:gridCol w:w="1518"/>
        <w:gridCol w:w="1786"/>
      </w:tblGrid>
      <w:tr w:rsidR="00B50CEB" w:rsidRPr="00B50CEB" w:rsidTr="00772F04">
        <w:trPr>
          <w:trHeight w:val="423"/>
          <w:jc w:val="center"/>
        </w:trPr>
        <w:tc>
          <w:tcPr>
            <w:tcW w:w="1063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772F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Godina  realizacije</w:t>
            </w:r>
          </w:p>
        </w:tc>
        <w:tc>
          <w:tcPr>
            <w:tcW w:w="8362" w:type="dxa"/>
            <w:gridSpan w:val="5"/>
            <w:shd w:val="clear" w:color="auto" w:fill="auto"/>
            <w:vAlign w:val="center"/>
            <w:hideMark/>
          </w:tcPr>
          <w:p w:rsidR="00802B58" w:rsidRPr="00B50CEB" w:rsidRDefault="00802B58" w:rsidP="00772F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Izvori finansiranja (KM)</w:t>
            </w:r>
          </w:p>
        </w:tc>
        <w:tc>
          <w:tcPr>
            <w:tcW w:w="1786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772F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Procjenjena vrijednost projekta 2021-2023. (KM)</w:t>
            </w:r>
          </w:p>
        </w:tc>
      </w:tr>
      <w:tr w:rsidR="00B50CEB" w:rsidRPr="00B50CEB" w:rsidTr="00772F04">
        <w:trPr>
          <w:trHeight w:val="326"/>
          <w:jc w:val="center"/>
        </w:trPr>
        <w:tc>
          <w:tcPr>
            <w:tcW w:w="1063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772F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4830" w:type="dxa"/>
            <w:gridSpan w:val="3"/>
            <w:shd w:val="clear" w:color="auto" w:fill="auto"/>
            <w:vAlign w:val="center"/>
            <w:hideMark/>
          </w:tcPr>
          <w:p w:rsidR="00802B58" w:rsidRPr="00B50CEB" w:rsidRDefault="00802B58" w:rsidP="00772F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Sredstva Grada Prijedora</w:t>
            </w:r>
          </w:p>
        </w:tc>
        <w:tc>
          <w:tcPr>
            <w:tcW w:w="2014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772F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Ostali izvori finansiranja (Donacije, grantovi, transferi viših nivoa vlasti, javna preduzeća)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772F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Privatni izvor</w:t>
            </w:r>
          </w:p>
        </w:tc>
        <w:tc>
          <w:tcPr>
            <w:tcW w:w="1786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772F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</w:p>
        </w:tc>
      </w:tr>
      <w:tr w:rsidR="00B50CEB" w:rsidRPr="00B50CEB" w:rsidTr="00772F04">
        <w:trPr>
          <w:trHeight w:val="1358"/>
          <w:jc w:val="center"/>
        </w:trPr>
        <w:tc>
          <w:tcPr>
            <w:tcW w:w="1063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772F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802B58" w:rsidRPr="00B50CEB" w:rsidRDefault="00802B58" w:rsidP="00772F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Redovna budžetska sredstva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802B58" w:rsidRPr="00B50CEB" w:rsidRDefault="00802B58" w:rsidP="00772F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Kreditna sredstva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802B58" w:rsidRPr="00B50CEB" w:rsidRDefault="00802B58" w:rsidP="00772F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Nenovčana sredstva</w:t>
            </w:r>
          </w:p>
        </w:tc>
        <w:tc>
          <w:tcPr>
            <w:tcW w:w="2014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772F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772F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786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772F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50CEB" w:rsidRPr="00B50CEB" w:rsidTr="00772F04">
        <w:trPr>
          <w:trHeight w:val="261"/>
          <w:jc w:val="center"/>
        </w:trPr>
        <w:tc>
          <w:tcPr>
            <w:tcW w:w="1063" w:type="dxa"/>
            <w:shd w:val="clear" w:color="auto" w:fill="auto"/>
            <w:vAlign w:val="center"/>
            <w:hideMark/>
          </w:tcPr>
          <w:p w:rsidR="00802B58" w:rsidRPr="00B50CEB" w:rsidRDefault="00802B58" w:rsidP="00772F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2021</w:t>
            </w:r>
            <w:r w:rsidR="00666AB4"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802B58" w:rsidRPr="00F10326" w:rsidRDefault="00F10326" w:rsidP="00772F0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 w:eastAsia="sr-Latn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 w:eastAsia="sr-Latn-RS"/>
              </w:rPr>
              <w:t>-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802B58" w:rsidRPr="00B50CEB" w:rsidRDefault="00311C59" w:rsidP="00772F04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sr-Latn-RS"/>
              </w:rPr>
              <w:t>1.6</w:t>
            </w:r>
            <w:r w:rsidR="00F10326">
              <w:rPr>
                <w:rFonts w:asciiTheme="minorHAnsi" w:hAnsiTheme="minorHAnsi" w:cstheme="minorHAnsi"/>
                <w:sz w:val="20"/>
                <w:szCs w:val="20"/>
                <w:lang w:eastAsia="sr-Latn-RS"/>
              </w:rPr>
              <w:t>00</w:t>
            </w:r>
            <w:r w:rsidR="00802B58" w:rsidRPr="00B50CEB">
              <w:rPr>
                <w:rFonts w:asciiTheme="minorHAnsi" w:hAnsiTheme="minorHAnsi" w:cstheme="minorHAnsi"/>
                <w:sz w:val="20"/>
                <w:szCs w:val="20"/>
                <w:lang w:eastAsia="sr-Latn-RS"/>
              </w:rPr>
              <w:t>.000,00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802B58" w:rsidRPr="00B50CEB" w:rsidRDefault="00802B58" w:rsidP="00772F0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2014" w:type="dxa"/>
            <w:shd w:val="clear" w:color="auto" w:fill="auto"/>
            <w:vAlign w:val="center"/>
            <w:hideMark/>
          </w:tcPr>
          <w:p w:rsidR="00802B58" w:rsidRPr="00B50CEB" w:rsidRDefault="00802B58" w:rsidP="00772F04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  <w:lang w:eastAsia="sr-Latn-RS"/>
              </w:rPr>
              <w:t>970.000,00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02B58" w:rsidRPr="00B50CEB" w:rsidRDefault="00802B58" w:rsidP="00772F0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802B58" w:rsidRPr="00B50CEB" w:rsidRDefault="002F6E99" w:rsidP="00772F0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2.5</w:t>
            </w:r>
            <w:r w:rsidR="00F1032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70</w:t>
            </w:r>
            <w:r w:rsidR="00820584"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.000,00</w:t>
            </w:r>
          </w:p>
        </w:tc>
      </w:tr>
      <w:tr w:rsidR="00B50CEB" w:rsidRPr="00B50CEB" w:rsidTr="00772F04">
        <w:trPr>
          <w:trHeight w:val="336"/>
          <w:jc w:val="center"/>
        </w:trPr>
        <w:tc>
          <w:tcPr>
            <w:tcW w:w="1063" w:type="dxa"/>
            <w:shd w:val="clear" w:color="auto" w:fill="auto"/>
            <w:vAlign w:val="center"/>
            <w:hideMark/>
          </w:tcPr>
          <w:p w:rsidR="00802B58" w:rsidRPr="00B50CEB" w:rsidRDefault="00802B58" w:rsidP="00772F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2022</w:t>
            </w:r>
            <w:r w:rsidR="00666AB4"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802B58" w:rsidRPr="00B50CEB" w:rsidRDefault="00F10326" w:rsidP="00772F04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sr-Latn-RS"/>
              </w:rPr>
              <w:t>100</w:t>
            </w:r>
            <w:r w:rsidR="00802B58" w:rsidRPr="00B50CEB">
              <w:rPr>
                <w:rFonts w:asciiTheme="minorHAnsi" w:hAnsiTheme="minorHAnsi" w:cstheme="minorHAnsi"/>
                <w:sz w:val="20"/>
                <w:szCs w:val="20"/>
                <w:lang w:eastAsia="sr-Latn-RS"/>
              </w:rPr>
              <w:t>.000,00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802B58" w:rsidRPr="00B50CEB" w:rsidRDefault="002F6E99" w:rsidP="00772F04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sr-Latn-RS"/>
              </w:rPr>
              <w:t>1.230.922,00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802B58" w:rsidRPr="00B50CEB" w:rsidRDefault="00802B58" w:rsidP="00772F0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2014" w:type="dxa"/>
            <w:shd w:val="clear" w:color="auto" w:fill="auto"/>
            <w:vAlign w:val="center"/>
            <w:hideMark/>
          </w:tcPr>
          <w:p w:rsidR="00802B58" w:rsidRPr="00B50CEB" w:rsidRDefault="00802B58" w:rsidP="00772F04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  <w:lang w:eastAsia="sr-Latn-RS"/>
              </w:rPr>
              <w:t>800.000,00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02B58" w:rsidRPr="00B50CEB" w:rsidRDefault="00802B58" w:rsidP="00772F0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802B58" w:rsidRPr="00B50CEB" w:rsidRDefault="00C55903" w:rsidP="00772F0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2</w:t>
            </w:r>
            <w:r w:rsidR="002F6E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.130.922</w:t>
            </w:r>
            <w:r w:rsidR="00666AB4"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,00 </w:t>
            </w:r>
          </w:p>
        </w:tc>
      </w:tr>
      <w:tr w:rsidR="00B50CEB" w:rsidRPr="00B50CEB" w:rsidTr="00772F04">
        <w:trPr>
          <w:trHeight w:val="100"/>
          <w:jc w:val="center"/>
        </w:trPr>
        <w:tc>
          <w:tcPr>
            <w:tcW w:w="1063" w:type="dxa"/>
            <w:shd w:val="clear" w:color="auto" w:fill="auto"/>
            <w:vAlign w:val="center"/>
            <w:hideMark/>
          </w:tcPr>
          <w:p w:rsidR="00802B58" w:rsidRPr="00B50CEB" w:rsidRDefault="00802B58" w:rsidP="00772F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2023</w:t>
            </w:r>
            <w:r w:rsidR="00666AB4"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802B58" w:rsidRPr="00B50CEB" w:rsidRDefault="00802B58" w:rsidP="00772F0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802B58" w:rsidRPr="00B50CEB" w:rsidRDefault="00802B58" w:rsidP="00772F0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802B58" w:rsidRPr="00B50CEB" w:rsidRDefault="00802B58" w:rsidP="00772F0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2014" w:type="dxa"/>
            <w:shd w:val="clear" w:color="auto" w:fill="auto"/>
            <w:vAlign w:val="center"/>
            <w:hideMark/>
          </w:tcPr>
          <w:p w:rsidR="00802B58" w:rsidRPr="00B50CEB" w:rsidRDefault="00802B58" w:rsidP="00772F04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  <w:lang w:eastAsia="sr-Latn-RS"/>
              </w:rPr>
              <w:t>200.000,00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02B58" w:rsidRPr="00B50CEB" w:rsidRDefault="00802B58" w:rsidP="00772F0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802B58" w:rsidRPr="00B50CEB" w:rsidRDefault="00666AB4" w:rsidP="00772F0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200.000,00 </w:t>
            </w:r>
          </w:p>
        </w:tc>
      </w:tr>
      <w:tr w:rsidR="00802B58" w:rsidRPr="00B50CEB" w:rsidTr="00772F04">
        <w:trPr>
          <w:trHeight w:val="461"/>
          <w:jc w:val="center"/>
        </w:trPr>
        <w:tc>
          <w:tcPr>
            <w:tcW w:w="1063" w:type="dxa"/>
            <w:shd w:val="clear" w:color="auto" w:fill="auto"/>
            <w:vAlign w:val="center"/>
            <w:hideMark/>
          </w:tcPr>
          <w:p w:rsidR="00802B58" w:rsidRPr="00B50CEB" w:rsidRDefault="00802B58" w:rsidP="00772F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UKUPNO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802B58" w:rsidRPr="00B50CEB" w:rsidRDefault="00820584" w:rsidP="00772F0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100</w:t>
            </w:r>
            <w:r w:rsidR="00666AB4"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.000,00 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802B58" w:rsidRPr="00B50CEB" w:rsidRDefault="002F6E99" w:rsidP="00772F0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2.830.922</w:t>
            </w:r>
            <w:r w:rsidR="00666AB4"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,00 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802B58" w:rsidRPr="00B50CEB" w:rsidRDefault="00666AB4" w:rsidP="00772F0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2014" w:type="dxa"/>
            <w:shd w:val="clear" w:color="auto" w:fill="auto"/>
            <w:vAlign w:val="center"/>
            <w:hideMark/>
          </w:tcPr>
          <w:p w:rsidR="00802B58" w:rsidRPr="00B50CEB" w:rsidRDefault="00666AB4" w:rsidP="00772F0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1.970.000,00 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02B58" w:rsidRPr="00B50CEB" w:rsidRDefault="00666AB4" w:rsidP="00772F0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802B58" w:rsidRPr="00B50CEB" w:rsidRDefault="002F6E99" w:rsidP="00772F0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4.900.922</w:t>
            </w:r>
            <w:r w:rsidR="00666AB4"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,00 </w:t>
            </w:r>
          </w:p>
        </w:tc>
      </w:tr>
    </w:tbl>
    <w:p w:rsidR="00802B58" w:rsidRPr="00B50CEB" w:rsidRDefault="00802B58" w:rsidP="00772F04">
      <w:pPr>
        <w:autoSpaceDE w:val="0"/>
        <w:autoSpaceDN w:val="0"/>
        <w:adjustRightInd w:val="0"/>
        <w:jc w:val="both"/>
        <w:rPr>
          <w:rFonts w:eastAsia="Calibri" w:cstheme="minorHAnsi"/>
          <w:sz w:val="28"/>
          <w:szCs w:val="28"/>
        </w:rPr>
      </w:pPr>
    </w:p>
    <w:p w:rsidR="00802B58" w:rsidRPr="00B50CEB" w:rsidRDefault="00802B58" w:rsidP="00772F04">
      <w:pPr>
        <w:autoSpaceDE w:val="0"/>
        <w:autoSpaceDN w:val="0"/>
        <w:adjustRightInd w:val="0"/>
        <w:jc w:val="both"/>
        <w:rPr>
          <w:rFonts w:eastAsia="Calibri" w:cstheme="minorHAnsi"/>
          <w:sz w:val="28"/>
          <w:szCs w:val="28"/>
        </w:rPr>
      </w:pPr>
    </w:p>
    <w:p w:rsidR="00E23897" w:rsidRPr="00B50CEB" w:rsidRDefault="00E23897" w:rsidP="00772F04">
      <w:pPr>
        <w:rPr>
          <w:rFonts w:eastAsia="Calibri" w:cstheme="minorHAnsi"/>
          <w:sz w:val="28"/>
          <w:szCs w:val="28"/>
        </w:rPr>
      </w:pPr>
    </w:p>
    <w:p w:rsidR="00A8663E" w:rsidRDefault="00A8663E" w:rsidP="00772F04">
      <w:pPr>
        <w:rPr>
          <w:rFonts w:eastAsia="Calibri" w:cstheme="minorHAnsi"/>
          <w:sz w:val="28"/>
          <w:szCs w:val="28"/>
        </w:rPr>
      </w:pPr>
    </w:p>
    <w:p w:rsidR="00580B7D" w:rsidRDefault="00580B7D" w:rsidP="00AF1294">
      <w:pPr>
        <w:rPr>
          <w:rFonts w:eastAsia="Calibri" w:cstheme="minorHAnsi"/>
          <w:sz w:val="28"/>
          <w:szCs w:val="28"/>
        </w:rPr>
      </w:pPr>
    </w:p>
    <w:p w:rsidR="00923D95" w:rsidRPr="00B50CEB" w:rsidRDefault="00923D95" w:rsidP="00AF1294">
      <w:pPr>
        <w:rPr>
          <w:rFonts w:eastAsia="Calibri" w:cstheme="minorHAnsi"/>
          <w:sz w:val="28"/>
          <w:szCs w:val="28"/>
        </w:rPr>
      </w:pPr>
    </w:p>
    <w:p w:rsidR="00802B58" w:rsidRPr="00B50CEB" w:rsidRDefault="00802B58" w:rsidP="007D11A3">
      <w:pPr>
        <w:pStyle w:val="ListParagraph"/>
        <w:numPr>
          <w:ilvl w:val="1"/>
          <w:numId w:val="18"/>
        </w:numPr>
        <w:jc w:val="center"/>
        <w:rPr>
          <w:rFonts w:cstheme="minorHAnsi"/>
          <w:b/>
        </w:rPr>
      </w:pPr>
      <w:r w:rsidRPr="00B50CEB">
        <w:rPr>
          <w:rFonts w:cstheme="minorHAnsi"/>
          <w:b/>
        </w:rPr>
        <w:t>SAOBRAĆAJNA INFRASTRUKTURA</w:t>
      </w:r>
    </w:p>
    <w:tbl>
      <w:tblPr>
        <w:tblStyle w:val="TableGrid"/>
        <w:tblW w:w="15730" w:type="dxa"/>
        <w:jc w:val="center"/>
        <w:tblLook w:val="04A0" w:firstRow="1" w:lastRow="0" w:firstColumn="1" w:lastColumn="0" w:noHBand="0" w:noVBand="1"/>
      </w:tblPr>
      <w:tblGrid>
        <w:gridCol w:w="591"/>
        <w:gridCol w:w="1956"/>
        <w:gridCol w:w="1495"/>
        <w:gridCol w:w="1048"/>
        <w:gridCol w:w="1225"/>
        <w:gridCol w:w="1378"/>
        <w:gridCol w:w="1172"/>
        <w:gridCol w:w="1752"/>
        <w:gridCol w:w="862"/>
        <w:gridCol w:w="1276"/>
        <w:gridCol w:w="1294"/>
        <w:gridCol w:w="1681"/>
      </w:tblGrid>
      <w:tr w:rsidR="00B50CEB" w:rsidRPr="00375455" w:rsidTr="00772F04">
        <w:trPr>
          <w:trHeight w:val="315"/>
          <w:jc w:val="center"/>
        </w:trPr>
        <w:tc>
          <w:tcPr>
            <w:tcW w:w="591" w:type="dxa"/>
            <w:vMerge w:val="restart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Red. broj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Naziv projektnog prijedloga</w:t>
            </w:r>
          </w:p>
        </w:tc>
        <w:tc>
          <w:tcPr>
            <w:tcW w:w="1495" w:type="dxa"/>
            <w:vMerge w:val="restart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Planirani rezultati u posmatranom periodu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Godina  realizacije</w:t>
            </w:r>
          </w:p>
        </w:tc>
        <w:tc>
          <w:tcPr>
            <w:tcW w:w="6389" w:type="dxa"/>
            <w:gridSpan w:val="5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Izvori finansiranja (KM)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Procjenjena vrijednost projekta          2021-2023.  (KM)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Procjenjena  ukupna vrijednost projekta (KM)</w:t>
            </w:r>
          </w:p>
        </w:tc>
        <w:tc>
          <w:tcPr>
            <w:tcW w:w="1681" w:type="dxa"/>
            <w:vMerge w:val="restart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Gradsko Odjeljenje ili Javno preduzeće odgovorno za implementaciju</w:t>
            </w:r>
          </w:p>
        </w:tc>
      </w:tr>
      <w:tr w:rsidR="00B50CEB" w:rsidRPr="00375455" w:rsidTr="00772F04">
        <w:trPr>
          <w:trHeight w:val="315"/>
          <w:jc w:val="center"/>
        </w:trPr>
        <w:tc>
          <w:tcPr>
            <w:tcW w:w="591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495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775" w:type="dxa"/>
            <w:gridSpan w:val="3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Sredstva Grada Prijedora</w:t>
            </w:r>
          </w:p>
        </w:tc>
        <w:tc>
          <w:tcPr>
            <w:tcW w:w="1752" w:type="dxa"/>
            <w:vMerge w:val="restart"/>
            <w:shd w:val="clear" w:color="auto" w:fill="auto"/>
            <w:vAlign w:val="center"/>
            <w:hideMark/>
          </w:tcPr>
          <w:p w:rsidR="00AF1294" w:rsidRPr="00375455" w:rsidRDefault="00802B58" w:rsidP="0048087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 xml:space="preserve">Ostali izvori finansiranja </w:t>
            </w:r>
            <w:r w:rsidRPr="00375455">
              <w:rPr>
                <w:rFonts w:asciiTheme="minorHAnsi" w:hAnsiTheme="minorHAnsi" w:cstheme="minorHAnsi"/>
                <w:bCs/>
                <w:sz w:val="20"/>
              </w:rPr>
              <w:t>(Donacije, grantovi, transferi viših nivoa vlasti, javna preduzeća</w:t>
            </w: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)</w:t>
            </w:r>
          </w:p>
          <w:p w:rsidR="001428DB" w:rsidRPr="00375455" w:rsidRDefault="001428DB" w:rsidP="0048087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862" w:type="dxa"/>
            <w:vMerge w:val="restart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Privatni izvor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B50CEB" w:rsidRPr="00375455" w:rsidTr="00772F04">
        <w:trPr>
          <w:trHeight w:val="1170"/>
          <w:jc w:val="center"/>
        </w:trPr>
        <w:tc>
          <w:tcPr>
            <w:tcW w:w="591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495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Redovna budžetska sredstva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Kreditna sredstva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Nenovčana sredstva</w:t>
            </w:r>
          </w:p>
        </w:tc>
        <w:tc>
          <w:tcPr>
            <w:tcW w:w="1752" w:type="dxa"/>
            <w:vMerge/>
            <w:shd w:val="clear" w:color="auto" w:fill="auto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62" w:type="dxa"/>
            <w:vMerge/>
            <w:shd w:val="clear" w:color="auto" w:fill="auto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94" w:type="dxa"/>
            <w:vMerge/>
            <w:shd w:val="clear" w:color="auto" w:fill="auto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81" w:type="dxa"/>
            <w:vMerge/>
            <w:shd w:val="clear" w:color="auto" w:fill="auto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50CEB" w:rsidRPr="00375455" w:rsidTr="00772F04">
        <w:trPr>
          <w:trHeight w:val="418"/>
          <w:jc w:val="center"/>
        </w:trPr>
        <w:tc>
          <w:tcPr>
            <w:tcW w:w="591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545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5455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5455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5455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5455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5455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5455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5455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5455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5455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5455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5455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B50CEB" w:rsidRPr="00375455" w:rsidTr="00772F04">
        <w:trPr>
          <w:trHeight w:val="416"/>
          <w:jc w:val="center"/>
        </w:trPr>
        <w:tc>
          <w:tcPr>
            <w:tcW w:w="591" w:type="dxa"/>
            <w:vMerge w:val="restart"/>
            <w:shd w:val="clear" w:color="auto" w:fill="auto"/>
            <w:noWrap/>
            <w:vAlign w:val="center"/>
            <w:hideMark/>
          </w:tcPr>
          <w:p w:rsidR="00802B58" w:rsidRPr="00375455" w:rsidRDefault="00A8663E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  <w:r w:rsidR="006F7CB0" w:rsidRPr="00375455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Rekonstrukcija ulica Vojvode Putnika i Muharema Suljanovića sa izgradnjom kružne raskrsnice na ukrštanju ulica Vojvode Putnika i Vožda Karađorđa</w:t>
            </w:r>
          </w:p>
        </w:tc>
        <w:tc>
          <w:tcPr>
            <w:tcW w:w="1495" w:type="dxa"/>
            <w:vMerge w:val="restart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Rekonstruisane navedene ulice i izgrađena kružna raskrsnica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</w:t>
            </w:r>
            <w:r w:rsidR="006F7CB0"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02B58" w:rsidRPr="00375455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02B58" w:rsidRPr="00375455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802B58" w:rsidRPr="00375455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802B58" w:rsidRPr="00375455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802B58" w:rsidRPr="00375455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02B58" w:rsidRPr="00375455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1.000.000,00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802B58" w:rsidRPr="00375455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1.000.000,00</w:t>
            </w:r>
          </w:p>
        </w:tc>
        <w:tc>
          <w:tcPr>
            <w:tcW w:w="1681" w:type="dxa"/>
            <w:vMerge w:val="restart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saobraćaj, komunalne poslove i ZZS i ISP</w:t>
            </w:r>
          </w:p>
        </w:tc>
      </w:tr>
      <w:tr w:rsidR="00B50CEB" w:rsidRPr="00375455" w:rsidTr="00772F04">
        <w:trPr>
          <w:trHeight w:val="550"/>
          <w:jc w:val="center"/>
        </w:trPr>
        <w:tc>
          <w:tcPr>
            <w:tcW w:w="591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495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</w:t>
            </w:r>
            <w:r w:rsidR="006F7CB0"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02B58" w:rsidRPr="00375455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50.000,00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02B58" w:rsidRPr="00375455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802B58" w:rsidRPr="00375455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802B5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802B58" w:rsidRPr="00375455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375455" w:rsidTr="00772F04">
        <w:trPr>
          <w:trHeight w:val="414"/>
          <w:jc w:val="center"/>
        </w:trPr>
        <w:tc>
          <w:tcPr>
            <w:tcW w:w="591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495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</w:t>
            </w:r>
            <w:r w:rsidR="006F7CB0"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02B58" w:rsidRPr="00375455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50.000,00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02B58" w:rsidRPr="00375455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802B58" w:rsidRPr="00375455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802B5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90</w:t>
            </w:r>
            <w:r w:rsidR="00802B58"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0.000,00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802B58" w:rsidRPr="00375455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375455" w:rsidTr="00772F04">
        <w:trPr>
          <w:trHeight w:val="424"/>
          <w:jc w:val="center"/>
        </w:trPr>
        <w:tc>
          <w:tcPr>
            <w:tcW w:w="591" w:type="dxa"/>
            <w:vMerge w:val="restart"/>
            <w:shd w:val="clear" w:color="auto" w:fill="auto"/>
            <w:noWrap/>
            <w:vAlign w:val="center"/>
            <w:hideMark/>
          </w:tcPr>
          <w:p w:rsidR="00802B58" w:rsidRPr="00375455" w:rsidRDefault="00A8663E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  <w:r w:rsidR="006F7CB0" w:rsidRPr="00375455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Završetak „Istočne gradske obilaznice I faza“, od magistralnog puta  Prijedor - Sanski Most do ukrštanja sa regionalnim putem  Prijedor - Busnovi</w:t>
            </w:r>
          </w:p>
        </w:tc>
        <w:tc>
          <w:tcPr>
            <w:tcW w:w="1495" w:type="dxa"/>
            <w:vMerge w:val="restart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Završena zaobilaznica do regionalnog puta Prijedor - Busnovi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</w:t>
            </w:r>
            <w:r w:rsidR="006F7CB0"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02B58" w:rsidRPr="00375455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02B58" w:rsidRPr="00375455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802B58" w:rsidRPr="00375455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802B58" w:rsidRPr="00375455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802B58" w:rsidRPr="00375455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02B58" w:rsidRPr="00375455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400.000,00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802B58" w:rsidRPr="00375455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400.000,00</w:t>
            </w:r>
          </w:p>
        </w:tc>
        <w:tc>
          <w:tcPr>
            <w:tcW w:w="1681" w:type="dxa"/>
            <w:vMerge w:val="restart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saobraćaj, komunalne poslove i ZZS i  ISP</w:t>
            </w:r>
          </w:p>
        </w:tc>
      </w:tr>
      <w:tr w:rsidR="00B50CEB" w:rsidRPr="00375455" w:rsidTr="00772F04">
        <w:trPr>
          <w:trHeight w:val="558"/>
          <w:jc w:val="center"/>
        </w:trPr>
        <w:tc>
          <w:tcPr>
            <w:tcW w:w="591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495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</w:t>
            </w:r>
            <w:r w:rsidR="006F7CB0"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02B5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02B58" w:rsidRPr="00375455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802B58" w:rsidRPr="00375455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802B5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802B58" w:rsidRPr="00375455" w:rsidRDefault="00802B5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EE6508" w:rsidRPr="00375455" w:rsidTr="00772F04">
        <w:trPr>
          <w:trHeight w:val="566"/>
          <w:jc w:val="center"/>
        </w:trPr>
        <w:tc>
          <w:tcPr>
            <w:tcW w:w="591" w:type="dxa"/>
            <w:vMerge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495" w:type="dxa"/>
            <w:vMerge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2023.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100.000,00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300.000,00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EE6508" w:rsidRPr="00375455" w:rsidTr="00772F04">
        <w:trPr>
          <w:trHeight w:val="404"/>
          <w:jc w:val="center"/>
        </w:trPr>
        <w:tc>
          <w:tcPr>
            <w:tcW w:w="591" w:type="dxa"/>
            <w:vMerge w:val="restart"/>
            <w:shd w:val="clear" w:color="auto" w:fill="auto"/>
            <w:noWrap/>
            <w:vAlign w:val="center"/>
            <w:hideMark/>
          </w:tcPr>
          <w:p w:rsidR="00EE6508" w:rsidRPr="00375455" w:rsidRDefault="00A8663E" w:rsidP="00EE650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  <w:r w:rsidR="00EE6508" w:rsidRPr="00375455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Izgradnja parkirališta kod Srednjoškolskog Centra</w:t>
            </w:r>
          </w:p>
        </w:tc>
        <w:tc>
          <w:tcPr>
            <w:tcW w:w="1495" w:type="dxa"/>
            <w:vMerge w:val="restart"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Izgrađeno parkiralište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300.000,00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300.000,00</w:t>
            </w:r>
          </w:p>
        </w:tc>
        <w:tc>
          <w:tcPr>
            <w:tcW w:w="1681" w:type="dxa"/>
            <w:vMerge w:val="restart"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saobraćaj, komunalne poslove i ZZS i ISP</w:t>
            </w:r>
          </w:p>
        </w:tc>
      </w:tr>
      <w:tr w:rsidR="00EE6508" w:rsidRPr="00375455" w:rsidTr="00772F04">
        <w:trPr>
          <w:trHeight w:val="412"/>
          <w:jc w:val="center"/>
        </w:trPr>
        <w:tc>
          <w:tcPr>
            <w:tcW w:w="591" w:type="dxa"/>
            <w:vMerge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495" w:type="dxa"/>
            <w:vMerge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EE6508" w:rsidRPr="00375455" w:rsidTr="00772F04">
        <w:trPr>
          <w:trHeight w:val="434"/>
          <w:jc w:val="center"/>
        </w:trPr>
        <w:tc>
          <w:tcPr>
            <w:tcW w:w="591" w:type="dxa"/>
            <w:vMerge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495" w:type="dxa"/>
            <w:vMerge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2023.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30</w:t>
            </w: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0.000,00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EE6508" w:rsidRPr="00375455" w:rsidTr="00772F04">
        <w:trPr>
          <w:trHeight w:val="423"/>
          <w:jc w:val="center"/>
        </w:trPr>
        <w:tc>
          <w:tcPr>
            <w:tcW w:w="591" w:type="dxa"/>
            <w:vMerge w:val="restart"/>
            <w:shd w:val="clear" w:color="auto" w:fill="auto"/>
            <w:noWrap/>
            <w:vAlign w:val="center"/>
            <w:hideMark/>
          </w:tcPr>
          <w:p w:rsidR="00EE6508" w:rsidRPr="00375455" w:rsidRDefault="00A8663E" w:rsidP="00EE650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  <w:r w:rsidR="00EE6508" w:rsidRPr="00375455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Rekonstrukcija raskrsnice „VILAKO“ sa postavljanjem semafora</w:t>
            </w:r>
          </w:p>
        </w:tc>
        <w:tc>
          <w:tcPr>
            <w:tcW w:w="1495" w:type="dxa"/>
            <w:vMerge w:val="restart"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Rekonstruisana raskrsnica i postavljen semafor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300.000,00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300.000,00</w:t>
            </w:r>
          </w:p>
        </w:tc>
        <w:tc>
          <w:tcPr>
            <w:tcW w:w="1681" w:type="dxa"/>
            <w:vMerge w:val="restart"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saobraćaj, komunalne poslove i ZZS i ISP</w:t>
            </w:r>
          </w:p>
        </w:tc>
      </w:tr>
      <w:tr w:rsidR="00EE6508" w:rsidRPr="00375455" w:rsidTr="00772F04">
        <w:trPr>
          <w:trHeight w:val="378"/>
          <w:jc w:val="center"/>
        </w:trPr>
        <w:tc>
          <w:tcPr>
            <w:tcW w:w="591" w:type="dxa"/>
            <w:vMerge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495" w:type="dxa"/>
            <w:vMerge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50.000,00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100.000,00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EE6508" w:rsidRPr="00375455" w:rsidTr="00772F04">
        <w:trPr>
          <w:trHeight w:val="446"/>
          <w:jc w:val="center"/>
        </w:trPr>
        <w:tc>
          <w:tcPr>
            <w:tcW w:w="591" w:type="dxa"/>
            <w:vMerge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495" w:type="dxa"/>
            <w:vMerge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2023.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50.000,00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100.000,00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EE6508" w:rsidRPr="00375455" w:rsidTr="00772F04">
        <w:trPr>
          <w:trHeight w:val="401"/>
          <w:jc w:val="center"/>
        </w:trPr>
        <w:tc>
          <w:tcPr>
            <w:tcW w:w="591" w:type="dxa"/>
            <w:vMerge w:val="restart"/>
            <w:shd w:val="clear" w:color="auto" w:fill="auto"/>
            <w:noWrap/>
            <w:vAlign w:val="center"/>
            <w:hideMark/>
          </w:tcPr>
          <w:p w:rsidR="00EE6508" w:rsidRPr="00375455" w:rsidRDefault="00A8663E" w:rsidP="00EE650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5</w:t>
            </w:r>
            <w:r w:rsidR="00EE6508" w:rsidRPr="00375455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Izgradnja kružne raskrsnice kod nadvožnjaka</w:t>
            </w:r>
          </w:p>
        </w:tc>
        <w:tc>
          <w:tcPr>
            <w:tcW w:w="1495" w:type="dxa"/>
            <w:vMerge w:val="restart"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Izgrađena kružna raskrsnica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500.000,00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500.000,00</w:t>
            </w:r>
          </w:p>
        </w:tc>
        <w:tc>
          <w:tcPr>
            <w:tcW w:w="1681" w:type="dxa"/>
            <w:vMerge w:val="restart"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saobraćaj, komunalne poslove i ZZS i ISP</w:t>
            </w:r>
          </w:p>
        </w:tc>
      </w:tr>
      <w:tr w:rsidR="00EE6508" w:rsidRPr="00375455" w:rsidTr="00772F04">
        <w:trPr>
          <w:trHeight w:val="420"/>
          <w:jc w:val="center"/>
        </w:trPr>
        <w:tc>
          <w:tcPr>
            <w:tcW w:w="591" w:type="dxa"/>
            <w:vMerge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495" w:type="dxa"/>
            <w:vMerge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EE6508" w:rsidRPr="00375455" w:rsidTr="00772F04">
        <w:trPr>
          <w:trHeight w:val="419"/>
          <w:jc w:val="center"/>
        </w:trPr>
        <w:tc>
          <w:tcPr>
            <w:tcW w:w="591" w:type="dxa"/>
            <w:vMerge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495" w:type="dxa"/>
            <w:vMerge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2023.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10</w:t>
            </w: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0.000,00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4</w:t>
            </w: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00.000,00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EE6508" w:rsidRPr="00375455" w:rsidTr="00772F04">
        <w:trPr>
          <w:trHeight w:val="418"/>
          <w:jc w:val="center"/>
        </w:trPr>
        <w:tc>
          <w:tcPr>
            <w:tcW w:w="591" w:type="dxa"/>
            <w:vMerge w:val="restart"/>
            <w:shd w:val="clear" w:color="auto" w:fill="auto"/>
            <w:noWrap/>
            <w:vAlign w:val="center"/>
            <w:hideMark/>
          </w:tcPr>
          <w:p w:rsidR="00EE6508" w:rsidRPr="00375455" w:rsidRDefault="00A8663E" w:rsidP="00EE650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  <w:r w:rsidR="00EE6508" w:rsidRPr="00375455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Izgradnja kružne raskrsnice na ukrštanju ulica Kozarske i Milana Vrhovca</w:t>
            </w:r>
          </w:p>
        </w:tc>
        <w:tc>
          <w:tcPr>
            <w:tcW w:w="1495" w:type="dxa"/>
            <w:vMerge w:val="restart"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Izgrađena kružna raskrsnica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300.000,00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300.000,00</w:t>
            </w:r>
          </w:p>
        </w:tc>
        <w:tc>
          <w:tcPr>
            <w:tcW w:w="1681" w:type="dxa"/>
            <w:vMerge w:val="restart"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saobraćaj, komunalne poslove i ZZS i ISP</w:t>
            </w:r>
          </w:p>
        </w:tc>
      </w:tr>
      <w:tr w:rsidR="00EE6508" w:rsidRPr="00375455" w:rsidTr="00772F04">
        <w:trPr>
          <w:trHeight w:val="410"/>
          <w:jc w:val="center"/>
        </w:trPr>
        <w:tc>
          <w:tcPr>
            <w:tcW w:w="591" w:type="dxa"/>
            <w:vMerge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495" w:type="dxa"/>
            <w:vMerge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50.000,00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EE6508" w:rsidRPr="00375455" w:rsidTr="00772F04">
        <w:trPr>
          <w:trHeight w:val="416"/>
          <w:jc w:val="center"/>
        </w:trPr>
        <w:tc>
          <w:tcPr>
            <w:tcW w:w="591" w:type="dxa"/>
            <w:vMerge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495" w:type="dxa"/>
            <w:vMerge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2023.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</w:t>
            </w: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50.000,00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  <w:hideMark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EE6508" w:rsidRPr="00375455" w:rsidTr="00772F04">
        <w:trPr>
          <w:trHeight w:val="420"/>
          <w:jc w:val="center"/>
        </w:trPr>
        <w:tc>
          <w:tcPr>
            <w:tcW w:w="591" w:type="dxa"/>
            <w:vMerge w:val="restart"/>
            <w:shd w:val="clear" w:color="auto" w:fill="auto"/>
            <w:vAlign w:val="center"/>
          </w:tcPr>
          <w:p w:rsidR="00EE6508" w:rsidRPr="00375455" w:rsidRDefault="00A8663E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EE6508" w:rsidRPr="0037545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EE6508" w:rsidRPr="00375455" w:rsidRDefault="00EE6508" w:rsidP="00EE65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</w:rPr>
              <w:t>Izgradnja i uvođenje parking servisa</w:t>
            </w:r>
          </w:p>
        </w:tc>
        <w:tc>
          <w:tcPr>
            <w:tcW w:w="1495" w:type="dxa"/>
            <w:vMerge w:val="restart"/>
            <w:shd w:val="clear" w:color="auto" w:fill="auto"/>
            <w:vAlign w:val="center"/>
          </w:tcPr>
          <w:p w:rsidR="00EE6508" w:rsidRPr="00375455" w:rsidRDefault="00EE6508" w:rsidP="00EE65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</w:rPr>
              <w:t>Uspostavljen funkcionalan parking servis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</w:rPr>
              <w:t>40.000,00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</w:rPr>
              <w:t>40.000,00</w:t>
            </w: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</w:rPr>
              <w:t>Odjeljenje za saobraćaj, komunalne poslove i ZZS i ISP</w:t>
            </w:r>
          </w:p>
        </w:tc>
      </w:tr>
      <w:tr w:rsidR="00EE6508" w:rsidRPr="00375455" w:rsidTr="00772F04">
        <w:trPr>
          <w:trHeight w:val="420"/>
          <w:jc w:val="center"/>
        </w:trPr>
        <w:tc>
          <w:tcPr>
            <w:tcW w:w="591" w:type="dxa"/>
            <w:vMerge/>
            <w:shd w:val="clear" w:color="auto" w:fill="auto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40.000,00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1" w:type="dxa"/>
            <w:vMerge/>
            <w:shd w:val="clear" w:color="auto" w:fill="auto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E6508" w:rsidRPr="00375455" w:rsidTr="00772F04">
        <w:trPr>
          <w:trHeight w:val="420"/>
          <w:jc w:val="center"/>
        </w:trPr>
        <w:tc>
          <w:tcPr>
            <w:tcW w:w="591" w:type="dxa"/>
            <w:vMerge/>
            <w:shd w:val="clear" w:color="auto" w:fill="auto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2023.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1" w:type="dxa"/>
            <w:vMerge/>
            <w:shd w:val="clear" w:color="auto" w:fill="auto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E67CF" w:rsidRPr="00375455" w:rsidTr="00772F04">
        <w:trPr>
          <w:trHeight w:val="420"/>
          <w:jc w:val="center"/>
        </w:trPr>
        <w:tc>
          <w:tcPr>
            <w:tcW w:w="591" w:type="dxa"/>
            <w:vMerge w:val="restart"/>
            <w:shd w:val="clear" w:color="auto" w:fill="auto"/>
            <w:vAlign w:val="center"/>
          </w:tcPr>
          <w:p w:rsidR="000E67CF" w:rsidRPr="00375455" w:rsidRDefault="000E67CF" w:rsidP="000E67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37545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0E67CF" w:rsidRPr="00375455" w:rsidRDefault="000E67CF" w:rsidP="000E67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</w:rPr>
              <w:t>Rekonstrukcija ulice Mitropolita Petra Zimonjica u naselju Pećani</w:t>
            </w:r>
          </w:p>
        </w:tc>
        <w:tc>
          <w:tcPr>
            <w:tcW w:w="1495" w:type="dxa"/>
            <w:vMerge w:val="restart"/>
            <w:shd w:val="clear" w:color="auto" w:fill="auto"/>
            <w:vAlign w:val="center"/>
          </w:tcPr>
          <w:p w:rsidR="000E67CF" w:rsidRPr="00375455" w:rsidRDefault="000E67CF" w:rsidP="000E67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</w:rPr>
              <w:t>Rekonstruisana ulica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0E67CF" w:rsidRPr="00375455" w:rsidRDefault="000E67CF" w:rsidP="000E67C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0E67CF" w:rsidRPr="00375455" w:rsidRDefault="000E67CF" w:rsidP="000E67C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0E67CF" w:rsidRPr="00375455" w:rsidRDefault="000E67CF" w:rsidP="000E67C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0E67CF" w:rsidRPr="00375455" w:rsidRDefault="000E67CF" w:rsidP="000E67C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E67CF" w:rsidRPr="00375455" w:rsidRDefault="000E67CF" w:rsidP="000E67C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0E67CF" w:rsidRPr="00375455" w:rsidRDefault="000E67CF" w:rsidP="000E67C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E67CF" w:rsidRPr="00375455" w:rsidRDefault="000E67CF" w:rsidP="000E67C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1.370.000,00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0E67CF" w:rsidRPr="00375455" w:rsidRDefault="000E67CF" w:rsidP="000E67C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1.370.000,00</w:t>
            </w: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0E67CF" w:rsidRPr="00375455" w:rsidRDefault="000E67CF" w:rsidP="000E67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</w:rPr>
              <w:t>Odjeljenje za saobraćaj, komunalne poslove i ZZS i ISP</w:t>
            </w:r>
          </w:p>
        </w:tc>
      </w:tr>
      <w:tr w:rsidR="00EE6508" w:rsidRPr="00375455" w:rsidTr="00772F04">
        <w:trPr>
          <w:trHeight w:val="420"/>
          <w:jc w:val="center"/>
        </w:trPr>
        <w:tc>
          <w:tcPr>
            <w:tcW w:w="591" w:type="dxa"/>
            <w:vMerge/>
            <w:shd w:val="clear" w:color="auto" w:fill="auto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EE6508" w:rsidRPr="00375455" w:rsidRDefault="000E67CF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EE6508" w:rsidRPr="00375455" w:rsidRDefault="000E67CF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1.370</w:t>
            </w:r>
            <w:r w:rsidR="00EE6508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.000,00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1" w:type="dxa"/>
            <w:vMerge/>
            <w:shd w:val="clear" w:color="auto" w:fill="auto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E6508" w:rsidRPr="00375455" w:rsidTr="00772F04">
        <w:trPr>
          <w:trHeight w:val="420"/>
          <w:jc w:val="center"/>
        </w:trPr>
        <w:tc>
          <w:tcPr>
            <w:tcW w:w="591" w:type="dxa"/>
            <w:vMerge/>
            <w:shd w:val="clear" w:color="auto" w:fill="auto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2023.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1" w:type="dxa"/>
            <w:vMerge/>
            <w:shd w:val="clear" w:color="auto" w:fill="auto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E67CF" w:rsidRPr="00375455" w:rsidTr="00772F04">
        <w:trPr>
          <w:trHeight w:val="420"/>
          <w:jc w:val="center"/>
        </w:trPr>
        <w:tc>
          <w:tcPr>
            <w:tcW w:w="591" w:type="dxa"/>
            <w:vMerge w:val="restart"/>
            <w:shd w:val="clear" w:color="auto" w:fill="auto"/>
            <w:vAlign w:val="center"/>
          </w:tcPr>
          <w:p w:rsidR="000E67CF" w:rsidRPr="00375455" w:rsidRDefault="000E67CF" w:rsidP="000E67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37545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0E67CF" w:rsidRPr="00A57CD5" w:rsidRDefault="000E67CF" w:rsidP="000E67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</w:rPr>
              <w:t>Učešće Grada Prijedora u sufinansiranju izgradnje puteva u MZ, kao i sa Federalnim Ministarstvom raseljenih osoba i izbjeglica u iznosu  od  40 %</w:t>
            </w:r>
          </w:p>
        </w:tc>
        <w:tc>
          <w:tcPr>
            <w:tcW w:w="1495" w:type="dxa"/>
            <w:vMerge w:val="restart"/>
            <w:shd w:val="clear" w:color="auto" w:fill="auto"/>
            <w:vAlign w:val="center"/>
          </w:tcPr>
          <w:p w:rsidR="000E67CF" w:rsidRPr="00A57CD5" w:rsidRDefault="000E67CF" w:rsidP="000E67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</w:rPr>
              <w:t>Izgrađeni i rekonstruisani putevi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0E67CF" w:rsidRPr="00A57CD5" w:rsidRDefault="000E67CF" w:rsidP="000E67C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0E67CF" w:rsidRPr="00A57CD5" w:rsidRDefault="000E67CF" w:rsidP="000E67C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  <w:p w:rsidR="000E67CF" w:rsidRPr="00A57CD5" w:rsidRDefault="000E67CF" w:rsidP="000E67C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  <w:p w:rsidR="000E67CF" w:rsidRPr="00A57CD5" w:rsidRDefault="000E67CF" w:rsidP="000E67C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0E67CF" w:rsidRPr="00A57CD5" w:rsidRDefault="000E67CF" w:rsidP="000E67C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210.000,00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0E67CF" w:rsidRPr="00A57CD5" w:rsidRDefault="000E67CF" w:rsidP="000E67C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E67CF" w:rsidRPr="00A57CD5" w:rsidRDefault="000E67CF" w:rsidP="000E67C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315.000,00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0E67CF" w:rsidRPr="00A57CD5" w:rsidRDefault="000E67CF" w:rsidP="000E67C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E67CF" w:rsidRPr="00A57CD5" w:rsidRDefault="000E67CF" w:rsidP="000E67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1.400</w:t>
            </w:r>
            <w:r w:rsidRPr="00A57CD5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0E67CF" w:rsidRPr="00A57CD5" w:rsidRDefault="000E67CF" w:rsidP="000E67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1.400</w:t>
            </w:r>
            <w:r w:rsidRPr="00A57CD5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0E67CF" w:rsidRPr="00A57CD5" w:rsidRDefault="000E67CF" w:rsidP="000E67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</w:rPr>
              <w:t>Odjeljenje za saobraćaj, komunalne poslove i ZZS i ISP</w:t>
            </w:r>
          </w:p>
        </w:tc>
      </w:tr>
      <w:tr w:rsidR="00EE6508" w:rsidRPr="00375455" w:rsidTr="00772F04">
        <w:trPr>
          <w:trHeight w:val="420"/>
          <w:jc w:val="center"/>
        </w:trPr>
        <w:tc>
          <w:tcPr>
            <w:tcW w:w="591" w:type="dxa"/>
            <w:vMerge/>
            <w:shd w:val="clear" w:color="auto" w:fill="auto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EE6508" w:rsidRPr="00A57CD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EE6508" w:rsidRPr="00A57CD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E6508" w:rsidRPr="00A57CD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A8663E" w:rsidRPr="00A57CD5" w:rsidRDefault="00A8663E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  <w:p w:rsidR="00EE6508" w:rsidRPr="00A57CD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200.000,00</w:t>
            </w:r>
          </w:p>
          <w:p w:rsidR="00A8663E" w:rsidRPr="00A57CD5" w:rsidRDefault="00A8663E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EE6508" w:rsidRPr="00A57CD5" w:rsidRDefault="00B13FB5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150.000,00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E6508" w:rsidRPr="00A57CD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E6508" w:rsidRPr="00A57CD5" w:rsidRDefault="00B13FB5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525.000,00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EE6508" w:rsidRPr="00A57CD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</w:tcPr>
          <w:p w:rsidR="00EE6508" w:rsidRPr="00A57CD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EE6508" w:rsidRPr="00A57CD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1" w:type="dxa"/>
            <w:vMerge/>
            <w:shd w:val="clear" w:color="auto" w:fill="auto"/>
          </w:tcPr>
          <w:p w:rsidR="00EE6508" w:rsidRPr="00A57CD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E6508" w:rsidRPr="00375455" w:rsidTr="00772F04">
        <w:trPr>
          <w:trHeight w:val="420"/>
          <w:jc w:val="center"/>
        </w:trPr>
        <w:tc>
          <w:tcPr>
            <w:tcW w:w="591" w:type="dxa"/>
            <w:vMerge/>
            <w:shd w:val="clear" w:color="auto" w:fill="auto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EE6508" w:rsidRPr="00A57CD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EE6508" w:rsidRPr="00A57CD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E6508" w:rsidRPr="00A57CD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2023.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B20357" w:rsidRPr="00A57CD5" w:rsidRDefault="00B20357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  <w:p w:rsidR="00EE6508" w:rsidRPr="00A57CD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  <w:p w:rsidR="00B20357" w:rsidRPr="00A57CD5" w:rsidRDefault="00B20357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EE6508" w:rsidRPr="00A57CD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E6508" w:rsidRPr="00A57CD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E6508" w:rsidRPr="00A57CD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EE6508" w:rsidRPr="00A57CD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</w:tcPr>
          <w:p w:rsidR="00EE6508" w:rsidRPr="00A57CD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EE6508" w:rsidRPr="00A57CD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1" w:type="dxa"/>
            <w:vMerge/>
            <w:shd w:val="clear" w:color="auto" w:fill="auto"/>
          </w:tcPr>
          <w:p w:rsidR="00EE6508" w:rsidRPr="00A57CD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13FB5" w:rsidRPr="00375455" w:rsidTr="00772F04">
        <w:trPr>
          <w:trHeight w:val="420"/>
          <w:jc w:val="center"/>
        </w:trPr>
        <w:tc>
          <w:tcPr>
            <w:tcW w:w="591" w:type="dxa"/>
            <w:vMerge w:val="restart"/>
            <w:shd w:val="clear" w:color="auto" w:fill="auto"/>
            <w:vAlign w:val="center"/>
          </w:tcPr>
          <w:p w:rsidR="00B13FB5" w:rsidRPr="00375455" w:rsidRDefault="00B13FB5" w:rsidP="00B13FB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375455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B13FB5" w:rsidRPr="00A57CD5" w:rsidRDefault="00B13FB5" w:rsidP="00B13F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3FB5" w:rsidRPr="00A57CD5" w:rsidRDefault="00B13FB5" w:rsidP="00B13F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</w:rPr>
              <w:t>Izgradnja i rekonstrukcija putne i komunalne infrastrukture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iz kreditnih sredstava</w:t>
            </w:r>
          </w:p>
          <w:p w:rsidR="00B13FB5" w:rsidRPr="00A57CD5" w:rsidRDefault="00B13FB5" w:rsidP="00B13F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3FB5" w:rsidRPr="00A57CD5" w:rsidRDefault="00B13FB5" w:rsidP="00B13F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  <w:shd w:val="clear" w:color="auto" w:fill="auto"/>
            <w:vAlign w:val="center"/>
          </w:tcPr>
          <w:p w:rsidR="00B13FB5" w:rsidRPr="00A57CD5" w:rsidRDefault="00B13FB5" w:rsidP="00B13F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</w:rPr>
              <w:t>Rekonstruisani i izgrađeni putevi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13FB5" w:rsidRPr="00A57CD5" w:rsidRDefault="00B13FB5" w:rsidP="00B13F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B13FB5" w:rsidRPr="00A57CD5" w:rsidRDefault="00B13FB5" w:rsidP="00B13F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13FB5" w:rsidRPr="00A57CD5" w:rsidRDefault="00B13FB5" w:rsidP="00B13F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911.864,00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B13FB5" w:rsidRPr="00A57CD5" w:rsidRDefault="00B13FB5" w:rsidP="00B13F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B13FB5" w:rsidRPr="00A57CD5" w:rsidRDefault="00B13FB5" w:rsidP="00B13F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B13FB5" w:rsidRPr="00A57CD5" w:rsidRDefault="00B13FB5" w:rsidP="00B13F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3FB5" w:rsidRPr="00A57CD5" w:rsidRDefault="00B13FB5" w:rsidP="00B13F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13FB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5.348.005</w:t>
            </w: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,00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B13FB5" w:rsidRPr="00A57CD5" w:rsidRDefault="00B13FB5" w:rsidP="00B13F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13FB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5.348.005</w:t>
            </w: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,00</w:t>
            </w: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B13FB5" w:rsidRPr="00A57CD5" w:rsidRDefault="00B13FB5" w:rsidP="00B13F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</w:rPr>
              <w:t>Odjeljenje za saobraćaj, komunalne poslove i ZZS i ISP</w:t>
            </w:r>
          </w:p>
        </w:tc>
      </w:tr>
      <w:tr w:rsidR="00EE6508" w:rsidRPr="00375455" w:rsidTr="00772F04">
        <w:trPr>
          <w:trHeight w:val="420"/>
          <w:jc w:val="center"/>
        </w:trPr>
        <w:tc>
          <w:tcPr>
            <w:tcW w:w="591" w:type="dxa"/>
            <w:vMerge/>
            <w:shd w:val="clear" w:color="auto" w:fill="auto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EE6508" w:rsidRPr="00375455" w:rsidRDefault="009468B3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1.200.000,00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EE6508" w:rsidRPr="00A57CD5" w:rsidRDefault="00B13FB5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1.183.115,00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E6508" w:rsidRPr="00375455" w:rsidRDefault="009468B3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2.053.026,00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1" w:type="dxa"/>
            <w:vMerge/>
            <w:shd w:val="clear" w:color="auto" w:fill="auto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E6508" w:rsidRPr="00375455" w:rsidTr="00772F04">
        <w:trPr>
          <w:trHeight w:val="420"/>
          <w:jc w:val="center"/>
        </w:trPr>
        <w:tc>
          <w:tcPr>
            <w:tcW w:w="591" w:type="dxa"/>
            <w:vMerge/>
            <w:shd w:val="clear" w:color="auto" w:fill="auto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2023.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1" w:type="dxa"/>
            <w:vMerge/>
            <w:shd w:val="clear" w:color="auto" w:fill="auto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E6508" w:rsidRPr="00375455" w:rsidTr="00772F04">
        <w:trPr>
          <w:trHeight w:val="420"/>
          <w:jc w:val="center"/>
        </w:trPr>
        <w:tc>
          <w:tcPr>
            <w:tcW w:w="591" w:type="dxa"/>
            <w:vMerge w:val="restart"/>
            <w:shd w:val="clear" w:color="auto" w:fill="auto"/>
            <w:vAlign w:val="center"/>
          </w:tcPr>
          <w:p w:rsidR="00EE6508" w:rsidRPr="00375455" w:rsidRDefault="00A8663E" w:rsidP="00EE650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11</w:t>
            </w:r>
            <w:r w:rsidR="00EE6508" w:rsidRPr="00375455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</w:rPr>
              <w:t>Izgradnja pješačkog mosta ispod pijace koji povezuje Raškovac i Pećane</w:t>
            </w:r>
          </w:p>
        </w:tc>
        <w:tc>
          <w:tcPr>
            <w:tcW w:w="1495" w:type="dxa"/>
            <w:vMerge w:val="restart"/>
            <w:shd w:val="clear" w:color="auto" w:fill="auto"/>
            <w:vAlign w:val="center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</w:rPr>
              <w:t>Izgrađen pješački most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15.000,00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15.000,00</w:t>
            </w: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</w:rPr>
              <w:t>Odjeljenje za saobraćaj, komunalne poslove i ZZS i ISP</w:t>
            </w:r>
          </w:p>
        </w:tc>
      </w:tr>
      <w:tr w:rsidR="00EE6508" w:rsidRPr="00375455" w:rsidTr="00772F04">
        <w:trPr>
          <w:trHeight w:val="420"/>
          <w:jc w:val="center"/>
        </w:trPr>
        <w:tc>
          <w:tcPr>
            <w:tcW w:w="591" w:type="dxa"/>
            <w:vMerge/>
            <w:shd w:val="clear" w:color="auto" w:fill="auto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15.000,00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1" w:type="dxa"/>
            <w:vMerge/>
            <w:shd w:val="clear" w:color="auto" w:fill="auto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E6508" w:rsidRPr="00E81E89" w:rsidTr="00772F04">
        <w:trPr>
          <w:trHeight w:val="420"/>
          <w:jc w:val="center"/>
        </w:trPr>
        <w:tc>
          <w:tcPr>
            <w:tcW w:w="591" w:type="dxa"/>
            <w:vMerge/>
            <w:shd w:val="clear" w:color="auto" w:fill="auto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2023.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EE6508" w:rsidRPr="00375455" w:rsidRDefault="00EE6508" w:rsidP="00A8663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1" w:type="dxa"/>
            <w:vMerge/>
            <w:shd w:val="clear" w:color="auto" w:fill="auto"/>
          </w:tcPr>
          <w:p w:rsidR="00EE6508" w:rsidRPr="00375455" w:rsidRDefault="00EE6508" w:rsidP="00EE65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E67CF" w:rsidRPr="00375455" w:rsidTr="00772F04">
        <w:tblPrEx>
          <w:jc w:val="left"/>
        </w:tblPrEx>
        <w:trPr>
          <w:trHeight w:val="420"/>
        </w:trPr>
        <w:tc>
          <w:tcPr>
            <w:tcW w:w="591" w:type="dxa"/>
            <w:vMerge w:val="restart"/>
            <w:shd w:val="clear" w:color="auto" w:fill="auto"/>
            <w:vAlign w:val="center"/>
          </w:tcPr>
          <w:p w:rsidR="000E67CF" w:rsidRPr="00375455" w:rsidRDefault="000E67CF" w:rsidP="000E67C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 w:rsidRPr="00375455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0E67CF" w:rsidRPr="00375455" w:rsidRDefault="000E67CF" w:rsidP="000E67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</w:rPr>
              <w:t>Asfaltiranje putnog pravca u naselju Janjića pumpa</w:t>
            </w:r>
          </w:p>
        </w:tc>
        <w:tc>
          <w:tcPr>
            <w:tcW w:w="1495" w:type="dxa"/>
            <w:vMerge w:val="restart"/>
            <w:shd w:val="clear" w:color="auto" w:fill="auto"/>
            <w:vAlign w:val="center"/>
          </w:tcPr>
          <w:p w:rsidR="000E67CF" w:rsidRPr="00375455" w:rsidRDefault="000E67CF" w:rsidP="000E67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</w:rPr>
              <w:t>Asfaltiran put</w:t>
            </w:r>
          </w:p>
        </w:tc>
        <w:tc>
          <w:tcPr>
            <w:tcW w:w="1048" w:type="dxa"/>
            <w:shd w:val="clear" w:color="auto" w:fill="auto"/>
          </w:tcPr>
          <w:p w:rsidR="000E67CF" w:rsidRPr="00375455" w:rsidRDefault="000E67CF" w:rsidP="00311C5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0E67CF" w:rsidRPr="00375455" w:rsidRDefault="000E67CF" w:rsidP="000E67C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0E67CF" w:rsidRPr="00375455" w:rsidRDefault="000E67CF" w:rsidP="000E67C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52.650,00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0E67CF" w:rsidRPr="00375455" w:rsidRDefault="000E67CF" w:rsidP="000E67C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E67CF" w:rsidRPr="00375455" w:rsidRDefault="000E67CF" w:rsidP="000E67C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70.000,00</w:t>
            </w:r>
          </w:p>
        </w:tc>
        <w:tc>
          <w:tcPr>
            <w:tcW w:w="862" w:type="dxa"/>
            <w:shd w:val="clear" w:color="auto" w:fill="auto"/>
          </w:tcPr>
          <w:p w:rsidR="000E67CF" w:rsidRPr="00375455" w:rsidRDefault="000E67CF" w:rsidP="000E67C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E67CF" w:rsidRPr="00375455" w:rsidRDefault="000E67CF" w:rsidP="000E67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</w:rPr>
              <w:t>122.650,00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0E67CF" w:rsidRPr="00375455" w:rsidRDefault="000E67CF" w:rsidP="000E67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</w:rPr>
              <w:t>122.650,00</w:t>
            </w: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0E67CF" w:rsidRPr="00375455" w:rsidRDefault="000E67CF" w:rsidP="000E67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</w:rPr>
              <w:t>Odjeljenje za saobraćaj, komunalne poslove i ZZS i ISP</w:t>
            </w:r>
          </w:p>
        </w:tc>
      </w:tr>
      <w:tr w:rsidR="000E67CF" w:rsidRPr="00375455" w:rsidTr="00772F04">
        <w:tblPrEx>
          <w:jc w:val="left"/>
        </w:tblPrEx>
        <w:trPr>
          <w:trHeight w:val="420"/>
        </w:trPr>
        <w:tc>
          <w:tcPr>
            <w:tcW w:w="591" w:type="dxa"/>
            <w:vMerge/>
            <w:shd w:val="clear" w:color="auto" w:fill="auto"/>
          </w:tcPr>
          <w:p w:rsidR="000E67CF" w:rsidRPr="00375455" w:rsidRDefault="000E67CF" w:rsidP="00311C5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0E67CF" w:rsidRPr="00375455" w:rsidRDefault="000E67CF" w:rsidP="00311C5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0E67CF" w:rsidRPr="00375455" w:rsidRDefault="000E67CF" w:rsidP="00311C5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8" w:type="dxa"/>
            <w:shd w:val="clear" w:color="auto" w:fill="auto"/>
          </w:tcPr>
          <w:p w:rsidR="000E67CF" w:rsidRPr="00375455" w:rsidRDefault="000E67CF" w:rsidP="00311C5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0E67CF" w:rsidRPr="00375455" w:rsidRDefault="000E67CF" w:rsidP="000E67C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0E67CF" w:rsidRPr="00375455" w:rsidRDefault="000E67CF" w:rsidP="000E67C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0E67CF" w:rsidRPr="00375455" w:rsidRDefault="000E67CF" w:rsidP="000E67C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E67CF" w:rsidRPr="00375455" w:rsidRDefault="000E67CF" w:rsidP="000E67C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0E67CF" w:rsidRPr="00375455" w:rsidRDefault="000E67CF" w:rsidP="000E67C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</w:tcPr>
          <w:p w:rsidR="000E67CF" w:rsidRPr="00375455" w:rsidRDefault="000E67CF" w:rsidP="00311C5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0E67CF" w:rsidRPr="00375455" w:rsidRDefault="000E67CF" w:rsidP="00311C5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1" w:type="dxa"/>
            <w:vMerge/>
            <w:shd w:val="clear" w:color="auto" w:fill="auto"/>
          </w:tcPr>
          <w:p w:rsidR="000E67CF" w:rsidRPr="00375455" w:rsidRDefault="000E67CF" w:rsidP="00311C5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E67CF" w:rsidRPr="00375455" w:rsidTr="00772F04">
        <w:tblPrEx>
          <w:jc w:val="left"/>
        </w:tblPrEx>
        <w:trPr>
          <w:trHeight w:val="420"/>
        </w:trPr>
        <w:tc>
          <w:tcPr>
            <w:tcW w:w="591" w:type="dxa"/>
            <w:vMerge/>
            <w:shd w:val="clear" w:color="auto" w:fill="auto"/>
          </w:tcPr>
          <w:p w:rsidR="000E67CF" w:rsidRPr="00375455" w:rsidRDefault="000E67CF" w:rsidP="00311C5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0E67CF" w:rsidRPr="00375455" w:rsidRDefault="000E67CF" w:rsidP="00311C5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0E67CF" w:rsidRPr="00375455" w:rsidRDefault="000E67CF" w:rsidP="00311C5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8" w:type="dxa"/>
            <w:shd w:val="clear" w:color="auto" w:fill="auto"/>
          </w:tcPr>
          <w:p w:rsidR="000E67CF" w:rsidRPr="00375455" w:rsidRDefault="000E67CF" w:rsidP="00311C5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2023.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0E67CF" w:rsidRPr="00375455" w:rsidRDefault="000E67CF" w:rsidP="000E67C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0E67CF" w:rsidRPr="00375455" w:rsidRDefault="000E67CF" w:rsidP="000E67C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0E67CF" w:rsidRPr="00375455" w:rsidRDefault="000E67CF" w:rsidP="000E67C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E67CF" w:rsidRPr="00375455" w:rsidRDefault="000E67CF" w:rsidP="000E67C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0E67CF" w:rsidRPr="00375455" w:rsidRDefault="000E67CF" w:rsidP="000E67C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</w:tcPr>
          <w:p w:rsidR="000E67CF" w:rsidRPr="00375455" w:rsidRDefault="000E67CF" w:rsidP="00311C5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0E67CF" w:rsidRPr="00375455" w:rsidRDefault="000E67CF" w:rsidP="00311C5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1" w:type="dxa"/>
            <w:vMerge/>
            <w:shd w:val="clear" w:color="auto" w:fill="auto"/>
          </w:tcPr>
          <w:p w:rsidR="000E67CF" w:rsidRPr="00375455" w:rsidRDefault="000E67CF" w:rsidP="00311C5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E67CF" w:rsidRPr="00375455" w:rsidTr="00772F04">
        <w:tblPrEx>
          <w:jc w:val="left"/>
        </w:tblPrEx>
        <w:trPr>
          <w:trHeight w:val="510"/>
        </w:trPr>
        <w:tc>
          <w:tcPr>
            <w:tcW w:w="591" w:type="dxa"/>
            <w:vMerge w:val="restart"/>
            <w:shd w:val="clear" w:color="auto" w:fill="auto"/>
            <w:noWrap/>
            <w:vAlign w:val="center"/>
            <w:hideMark/>
          </w:tcPr>
          <w:p w:rsidR="000E67CF" w:rsidRPr="00375455" w:rsidRDefault="000E67CF" w:rsidP="000E67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5455">
              <w:rPr>
                <w:rFonts w:asciiTheme="minorHAnsi" w:hAnsiTheme="minorHAnsi" w:cstheme="minorHAnsi"/>
                <w:sz w:val="20"/>
              </w:rPr>
              <w:t>1</w:t>
            </w:r>
            <w:r>
              <w:rPr>
                <w:rFonts w:asciiTheme="minorHAnsi" w:hAnsiTheme="minorHAnsi" w:cstheme="minorHAnsi"/>
                <w:sz w:val="20"/>
              </w:rPr>
              <w:t>3</w:t>
            </w:r>
            <w:r w:rsidRPr="00375455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  <w:hideMark/>
          </w:tcPr>
          <w:p w:rsidR="000E67CF" w:rsidRPr="00375455" w:rsidRDefault="000E67CF" w:rsidP="000E67C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Rekonstrukcija ulice Majora Milana Tepića</w:t>
            </w:r>
          </w:p>
        </w:tc>
        <w:tc>
          <w:tcPr>
            <w:tcW w:w="1495" w:type="dxa"/>
            <w:vMerge w:val="restart"/>
            <w:shd w:val="clear" w:color="auto" w:fill="auto"/>
            <w:vAlign w:val="center"/>
            <w:hideMark/>
          </w:tcPr>
          <w:p w:rsidR="000E67CF" w:rsidRPr="00375455" w:rsidRDefault="000E67CF" w:rsidP="000E67C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Rekonstruisana vodovodna i kanalizaciona mreža, te kolovozni zastor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0E67CF" w:rsidRPr="00375455" w:rsidRDefault="000E67CF" w:rsidP="000E67C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E67CF" w:rsidRPr="00375455" w:rsidRDefault="000E67CF" w:rsidP="000E67C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E67CF" w:rsidRPr="00375455" w:rsidRDefault="000E67CF" w:rsidP="000E67C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800.000,00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0E67CF" w:rsidRPr="00375455" w:rsidRDefault="000E67CF" w:rsidP="000E67C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0E67CF" w:rsidRPr="00375455" w:rsidRDefault="000E67CF" w:rsidP="000E67C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0E67CF" w:rsidRPr="00375455" w:rsidRDefault="000E67CF" w:rsidP="000E67C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E67CF" w:rsidRPr="00375455" w:rsidRDefault="000E67CF" w:rsidP="000E67C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800.000,00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0E67CF" w:rsidRPr="00375455" w:rsidRDefault="000E67CF" w:rsidP="000E67C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800.000,00</w:t>
            </w:r>
          </w:p>
        </w:tc>
        <w:tc>
          <w:tcPr>
            <w:tcW w:w="1681" w:type="dxa"/>
            <w:vMerge w:val="restart"/>
            <w:shd w:val="clear" w:color="auto" w:fill="auto"/>
            <w:vAlign w:val="center"/>
            <w:hideMark/>
          </w:tcPr>
          <w:p w:rsidR="000E67CF" w:rsidRPr="00375455" w:rsidRDefault="000E67CF" w:rsidP="000E67C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saobraćaj, komunalne poslove i ZZS i ISP</w:t>
            </w:r>
          </w:p>
        </w:tc>
      </w:tr>
      <w:tr w:rsidR="000E67CF" w:rsidRPr="00375455" w:rsidTr="00772F04">
        <w:tblPrEx>
          <w:jc w:val="left"/>
        </w:tblPrEx>
        <w:trPr>
          <w:trHeight w:val="404"/>
        </w:trPr>
        <w:tc>
          <w:tcPr>
            <w:tcW w:w="591" w:type="dxa"/>
            <w:vMerge/>
            <w:shd w:val="clear" w:color="auto" w:fill="auto"/>
            <w:hideMark/>
          </w:tcPr>
          <w:p w:rsidR="000E67CF" w:rsidRPr="00375455" w:rsidRDefault="000E67CF" w:rsidP="00311C5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6" w:type="dxa"/>
            <w:vMerge/>
            <w:shd w:val="clear" w:color="auto" w:fill="auto"/>
            <w:hideMark/>
          </w:tcPr>
          <w:p w:rsidR="000E67CF" w:rsidRPr="00375455" w:rsidRDefault="000E67CF" w:rsidP="00311C59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495" w:type="dxa"/>
            <w:vMerge/>
            <w:shd w:val="clear" w:color="auto" w:fill="auto"/>
            <w:hideMark/>
          </w:tcPr>
          <w:p w:rsidR="000E67CF" w:rsidRPr="00375455" w:rsidRDefault="000E67CF" w:rsidP="00311C59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auto"/>
            <w:hideMark/>
          </w:tcPr>
          <w:p w:rsidR="000E67CF" w:rsidRPr="00375455" w:rsidRDefault="000E67CF" w:rsidP="00311C5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225" w:type="dxa"/>
            <w:shd w:val="clear" w:color="auto" w:fill="auto"/>
            <w:hideMark/>
          </w:tcPr>
          <w:p w:rsidR="000E67CF" w:rsidRPr="00375455" w:rsidRDefault="000E67CF" w:rsidP="00311C5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78" w:type="dxa"/>
            <w:shd w:val="clear" w:color="auto" w:fill="auto"/>
            <w:hideMark/>
          </w:tcPr>
          <w:p w:rsidR="000E67CF" w:rsidRPr="00375455" w:rsidRDefault="000E67CF" w:rsidP="00311C5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2" w:type="dxa"/>
            <w:shd w:val="clear" w:color="auto" w:fill="auto"/>
            <w:hideMark/>
          </w:tcPr>
          <w:p w:rsidR="000E67CF" w:rsidRPr="00375455" w:rsidRDefault="000E67CF" w:rsidP="00311C5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auto"/>
            <w:hideMark/>
          </w:tcPr>
          <w:p w:rsidR="000E67CF" w:rsidRPr="00375455" w:rsidRDefault="000E67CF" w:rsidP="00311C5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62" w:type="dxa"/>
            <w:shd w:val="clear" w:color="auto" w:fill="auto"/>
            <w:hideMark/>
          </w:tcPr>
          <w:p w:rsidR="000E67CF" w:rsidRPr="00375455" w:rsidRDefault="000E67CF" w:rsidP="00311C5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0E67CF" w:rsidRPr="00375455" w:rsidRDefault="000E67CF" w:rsidP="00311C5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94" w:type="dxa"/>
            <w:vMerge/>
            <w:shd w:val="clear" w:color="auto" w:fill="auto"/>
            <w:hideMark/>
          </w:tcPr>
          <w:p w:rsidR="000E67CF" w:rsidRPr="00375455" w:rsidRDefault="000E67CF" w:rsidP="00311C5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81" w:type="dxa"/>
            <w:vMerge/>
            <w:shd w:val="clear" w:color="auto" w:fill="auto"/>
            <w:hideMark/>
          </w:tcPr>
          <w:p w:rsidR="000E67CF" w:rsidRPr="00375455" w:rsidRDefault="000E67CF" w:rsidP="00311C5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0E67CF" w:rsidRPr="00375455" w:rsidTr="00772F04">
        <w:tblPrEx>
          <w:jc w:val="left"/>
        </w:tblPrEx>
        <w:trPr>
          <w:trHeight w:val="426"/>
        </w:trPr>
        <w:tc>
          <w:tcPr>
            <w:tcW w:w="591" w:type="dxa"/>
            <w:vMerge/>
            <w:shd w:val="clear" w:color="auto" w:fill="auto"/>
            <w:hideMark/>
          </w:tcPr>
          <w:p w:rsidR="000E67CF" w:rsidRPr="00375455" w:rsidRDefault="000E67CF" w:rsidP="00311C5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6" w:type="dxa"/>
            <w:vMerge/>
            <w:shd w:val="clear" w:color="auto" w:fill="auto"/>
            <w:hideMark/>
          </w:tcPr>
          <w:p w:rsidR="000E67CF" w:rsidRPr="00375455" w:rsidRDefault="000E67CF" w:rsidP="00311C59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495" w:type="dxa"/>
            <w:vMerge/>
            <w:shd w:val="clear" w:color="auto" w:fill="auto"/>
            <w:hideMark/>
          </w:tcPr>
          <w:p w:rsidR="000E67CF" w:rsidRPr="00375455" w:rsidRDefault="000E67CF" w:rsidP="00311C59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auto"/>
            <w:hideMark/>
          </w:tcPr>
          <w:p w:rsidR="000E67CF" w:rsidRPr="00375455" w:rsidRDefault="000E67CF" w:rsidP="00311C5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2023.</w:t>
            </w:r>
          </w:p>
        </w:tc>
        <w:tc>
          <w:tcPr>
            <w:tcW w:w="1225" w:type="dxa"/>
            <w:shd w:val="clear" w:color="auto" w:fill="auto"/>
            <w:hideMark/>
          </w:tcPr>
          <w:p w:rsidR="000E67CF" w:rsidRPr="00375455" w:rsidRDefault="000E67CF" w:rsidP="00311C5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78" w:type="dxa"/>
            <w:shd w:val="clear" w:color="auto" w:fill="auto"/>
            <w:hideMark/>
          </w:tcPr>
          <w:p w:rsidR="000E67CF" w:rsidRPr="00375455" w:rsidRDefault="000E67CF" w:rsidP="00311C5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2" w:type="dxa"/>
            <w:shd w:val="clear" w:color="auto" w:fill="auto"/>
            <w:hideMark/>
          </w:tcPr>
          <w:p w:rsidR="000E67CF" w:rsidRPr="00375455" w:rsidRDefault="000E67CF" w:rsidP="00311C5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752" w:type="dxa"/>
            <w:shd w:val="clear" w:color="auto" w:fill="auto"/>
            <w:hideMark/>
          </w:tcPr>
          <w:p w:rsidR="000E67CF" w:rsidRPr="00375455" w:rsidRDefault="000E67CF" w:rsidP="00311C5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62" w:type="dxa"/>
            <w:shd w:val="clear" w:color="auto" w:fill="auto"/>
            <w:hideMark/>
          </w:tcPr>
          <w:p w:rsidR="000E67CF" w:rsidRPr="00375455" w:rsidRDefault="000E67CF" w:rsidP="00311C5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0E67CF" w:rsidRPr="00375455" w:rsidRDefault="000E67CF" w:rsidP="00311C5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94" w:type="dxa"/>
            <w:vMerge/>
            <w:shd w:val="clear" w:color="auto" w:fill="auto"/>
            <w:hideMark/>
          </w:tcPr>
          <w:p w:rsidR="000E67CF" w:rsidRPr="00375455" w:rsidRDefault="000E67CF" w:rsidP="00311C5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81" w:type="dxa"/>
            <w:vMerge/>
            <w:shd w:val="clear" w:color="auto" w:fill="auto"/>
            <w:hideMark/>
          </w:tcPr>
          <w:p w:rsidR="000E67CF" w:rsidRPr="00375455" w:rsidRDefault="000E67CF" w:rsidP="00311C5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</w:tbl>
    <w:p w:rsidR="00E81E89" w:rsidRPr="00B50CEB" w:rsidRDefault="00E81E89" w:rsidP="00E81E8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E67CF" w:rsidRPr="00B50CEB" w:rsidRDefault="000E67CF" w:rsidP="00802B5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02B58" w:rsidRPr="00B50CEB" w:rsidRDefault="00802B58" w:rsidP="00802B5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CEB">
        <w:rPr>
          <w:rFonts w:asciiTheme="minorHAnsi" w:hAnsiTheme="minorHAnsi" w:cstheme="minorHAnsi"/>
          <w:b/>
          <w:sz w:val="22"/>
          <w:szCs w:val="22"/>
        </w:rPr>
        <w:t>Finansijska rekapitulacija projekata iz oblasti SAOBRAĆAJNA INFRASTRUKTURA</w:t>
      </w: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8"/>
        <w:gridCol w:w="1782"/>
        <w:gridCol w:w="1843"/>
        <w:gridCol w:w="1315"/>
        <w:gridCol w:w="2087"/>
        <w:gridCol w:w="1276"/>
        <w:gridCol w:w="1843"/>
      </w:tblGrid>
      <w:tr w:rsidR="00B50CEB" w:rsidRPr="00A57CD5" w:rsidTr="00772F04">
        <w:trPr>
          <w:trHeight w:val="374"/>
          <w:jc w:val="center"/>
        </w:trPr>
        <w:tc>
          <w:tcPr>
            <w:tcW w:w="1048" w:type="dxa"/>
            <w:vMerge w:val="restart"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Godina  realizacije</w:t>
            </w:r>
          </w:p>
        </w:tc>
        <w:tc>
          <w:tcPr>
            <w:tcW w:w="8303" w:type="dxa"/>
            <w:gridSpan w:val="5"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Izvori finansiranja (KM)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Procjenjena vrijednost projekta 2021.-2023. (KM)</w:t>
            </w:r>
          </w:p>
        </w:tc>
      </w:tr>
      <w:tr w:rsidR="00B50CEB" w:rsidRPr="00A57CD5" w:rsidTr="00772F04">
        <w:trPr>
          <w:trHeight w:val="408"/>
          <w:jc w:val="center"/>
        </w:trPr>
        <w:tc>
          <w:tcPr>
            <w:tcW w:w="1048" w:type="dxa"/>
            <w:vMerge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4940" w:type="dxa"/>
            <w:gridSpan w:val="3"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Sredstva Grada Prijedora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Ostali izvori finansiranja (Donacije, grantovi, transferi viših nivoa vlasti, javna preduzeća)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Privatni izvor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</w:p>
        </w:tc>
      </w:tr>
      <w:tr w:rsidR="00B50CEB" w:rsidRPr="00A57CD5" w:rsidTr="00772F04">
        <w:trPr>
          <w:trHeight w:val="594"/>
          <w:jc w:val="center"/>
        </w:trPr>
        <w:tc>
          <w:tcPr>
            <w:tcW w:w="1048" w:type="dxa"/>
            <w:vMerge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Redovna budžetska sredstva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Kreditna sredstva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Nenovčana sredstva</w:t>
            </w: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50CEB" w:rsidRPr="00A57CD5" w:rsidTr="00772F04">
        <w:trPr>
          <w:trHeight w:val="404"/>
          <w:jc w:val="center"/>
        </w:trPr>
        <w:tc>
          <w:tcPr>
            <w:tcW w:w="1048" w:type="dxa"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2021</w:t>
            </w:r>
            <w:r w:rsidR="006F7CB0" w:rsidRPr="00A57CD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802B58" w:rsidRPr="00A57CD5" w:rsidRDefault="00AA3457" w:rsidP="00AA345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02B58" w:rsidRPr="00A57CD5" w:rsidRDefault="00102A9A" w:rsidP="00AA345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  <w:t>1.974.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514</w:t>
            </w:r>
            <w:r w:rsidR="00F10326" w:rsidRPr="00A57CD5"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  <w:t>,00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802B58" w:rsidRPr="00A57CD5" w:rsidRDefault="00102A9A" w:rsidP="00AA345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38</w:t>
            </w:r>
            <w:r w:rsidR="00F10326" w:rsidRPr="00A57CD5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5</w:t>
            </w:r>
            <w:r w:rsidR="00AA3457" w:rsidRPr="00A57CD5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.000,00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2B58" w:rsidRPr="00102A9A" w:rsidRDefault="00102A9A" w:rsidP="004951C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2.359.514,00</w:t>
            </w:r>
          </w:p>
        </w:tc>
      </w:tr>
      <w:tr w:rsidR="00B50CEB" w:rsidRPr="00A57CD5" w:rsidTr="00772F04">
        <w:trPr>
          <w:trHeight w:val="424"/>
          <w:jc w:val="center"/>
        </w:trPr>
        <w:tc>
          <w:tcPr>
            <w:tcW w:w="1048" w:type="dxa"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2022</w:t>
            </w:r>
            <w:r w:rsidR="006F7CB0" w:rsidRPr="00A57CD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802B58" w:rsidRPr="00A57CD5" w:rsidRDefault="00102A9A" w:rsidP="004951CB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1.550</w:t>
            </w:r>
            <w:r w:rsidR="00802B58" w:rsidRPr="00A57CD5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.000,00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02B58" w:rsidRPr="00102A9A" w:rsidRDefault="00102A9A" w:rsidP="004951CB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2.758.115,00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802B58" w:rsidRPr="00A57CD5" w:rsidRDefault="00102A9A" w:rsidP="004951CB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  <w:t>2.678</w:t>
            </w:r>
            <w:r w:rsidR="00F10326" w:rsidRPr="00A57CD5"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  <w:t>.026,00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2B58" w:rsidRPr="00102A9A" w:rsidRDefault="00102A9A" w:rsidP="004951C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6.986.141,00</w:t>
            </w:r>
          </w:p>
        </w:tc>
      </w:tr>
      <w:tr w:rsidR="00B50CEB" w:rsidRPr="00A57CD5" w:rsidTr="00772F04">
        <w:trPr>
          <w:trHeight w:val="416"/>
          <w:jc w:val="center"/>
        </w:trPr>
        <w:tc>
          <w:tcPr>
            <w:tcW w:w="1048" w:type="dxa"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2023</w:t>
            </w:r>
            <w:r w:rsidR="006F7CB0" w:rsidRPr="00A57CD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802B58" w:rsidRPr="00A57CD5" w:rsidRDefault="00F10326" w:rsidP="004951CB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8</w:t>
            </w:r>
            <w:r w:rsidR="00802B58" w:rsidRPr="00A57CD5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50.000,00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02B58" w:rsidRPr="00A57CD5" w:rsidRDefault="00F10326" w:rsidP="00F1032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</w:pPr>
            <w:r w:rsidRPr="00A57CD5"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  <w:t>-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802B58" w:rsidRPr="00A57CD5" w:rsidRDefault="00F10326" w:rsidP="004951CB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1.700</w:t>
            </w:r>
            <w:r w:rsidR="00802B58" w:rsidRPr="00A57CD5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.000,00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2B58" w:rsidRPr="00A57CD5" w:rsidRDefault="00F10326" w:rsidP="004951C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2.550</w:t>
            </w:r>
            <w:r w:rsidR="006F7CB0" w:rsidRPr="00A57CD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.000,00 </w:t>
            </w:r>
          </w:p>
        </w:tc>
      </w:tr>
      <w:tr w:rsidR="00802B58" w:rsidRPr="00A57CD5" w:rsidTr="00772F04">
        <w:trPr>
          <w:trHeight w:val="394"/>
          <w:jc w:val="center"/>
        </w:trPr>
        <w:tc>
          <w:tcPr>
            <w:tcW w:w="1048" w:type="dxa"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UKUPNO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802B58" w:rsidRPr="00A57CD5" w:rsidRDefault="00102A9A" w:rsidP="004951C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2.400</w:t>
            </w:r>
            <w:r w:rsidR="006F7CB0" w:rsidRPr="00A57CD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.000,00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02B58" w:rsidRPr="00102A9A" w:rsidRDefault="00102A9A" w:rsidP="004951C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4.732.629,00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802B58" w:rsidRPr="00A57CD5" w:rsidRDefault="006F7CB0" w:rsidP="004951C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802B58" w:rsidRPr="00A57CD5" w:rsidRDefault="00102A9A" w:rsidP="004951C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 w:eastAsia="sr-Latn-RS"/>
              </w:rPr>
              <w:t>4.763</w:t>
            </w:r>
            <w:r w:rsidR="00F10326" w:rsidRPr="00A57CD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 w:eastAsia="sr-Latn-RS"/>
              </w:rPr>
              <w:t>.026,00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2B58" w:rsidRPr="00A57CD5" w:rsidRDefault="006F7CB0" w:rsidP="004951C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02B58" w:rsidRPr="00102A9A" w:rsidRDefault="00102A9A" w:rsidP="004951C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11.895.655,00</w:t>
            </w:r>
          </w:p>
        </w:tc>
      </w:tr>
    </w:tbl>
    <w:p w:rsidR="007D11A3" w:rsidRDefault="007D11A3" w:rsidP="001428DB">
      <w:pPr>
        <w:rPr>
          <w:rFonts w:cstheme="minorHAnsi"/>
          <w:b/>
        </w:rPr>
      </w:pPr>
    </w:p>
    <w:p w:rsidR="000E67CF" w:rsidRDefault="000E67CF" w:rsidP="001428DB">
      <w:pPr>
        <w:rPr>
          <w:rFonts w:cstheme="minorHAnsi"/>
          <w:b/>
        </w:rPr>
      </w:pPr>
    </w:p>
    <w:p w:rsidR="00B20357" w:rsidRPr="00B50CEB" w:rsidRDefault="00B20357" w:rsidP="001428DB">
      <w:pPr>
        <w:rPr>
          <w:rFonts w:cstheme="minorHAnsi"/>
          <w:b/>
        </w:rPr>
      </w:pPr>
    </w:p>
    <w:p w:rsidR="00802B58" w:rsidRPr="00B50CEB" w:rsidRDefault="004951CB" w:rsidP="007D11A3">
      <w:pPr>
        <w:pStyle w:val="ListParagraph"/>
        <w:numPr>
          <w:ilvl w:val="1"/>
          <w:numId w:val="18"/>
        </w:numPr>
        <w:jc w:val="center"/>
        <w:rPr>
          <w:rFonts w:cstheme="minorHAnsi"/>
          <w:b/>
        </w:rPr>
      </w:pPr>
      <w:r w:rsidRPr="00B50CEB">
        <w:rPr>
          <w:rFonts w:cstheme="minorHAnsi"/>
          <w:b/>
        </w:rPr>
        <w:lastRenderedPageBreak/>
        <w:t>ELEKTRO INFRASTRUKTU</w:t>
      </w:r>
      <w:r w:rsidR="00802B58" w:rsidRPr="00B50CEB">
        <w:rPr>
          <w:rFonts w:cstheme="minorHAnsi"/>
          <w:b/>
        </w:rP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1"/>
        <w:gridCol w:w="1438"/>
        <w:gridCol w:w="1389"/>
        <w:gridCol w:w="1048"/>
        <w:gridCol w:w="1087"/>
        <w:gridCol w:w="954"/>
        <w:gridCol w:w="1147"/>
        <w:gridCol w:w="1273"/>
        <w:gridCol w:w="863"/>
        <w:gridCol w:w="1224"/>
        <w:gridCol w:w="1275"/>
        <w:gridCol w:w="1535"/>
      </w:tblGrid>
      <w:tr w:rsidR="00B50CEB" w:rsidRPr="00B50CEB" w:rsidTr="00EF4E2E">
        <w:trPr>
          <w:trHeight w:val="315"/>
        </w:trPr>
        <w:tc>
          <w:tcPr>
            <w:tcW w:w="761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Red. broj</w:t>
            </w:r>
          </w:p>
        </w:tc>
        <w:tc>
          <w:tcPr>
            <w:tcW w:w="1928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Naziv projektnog prijedloga</w:t>
            </w:r>
          </w:p>
        </w:tc>
        <w:tc>
          <w:tcPr>
            <w:tcW w:w="1290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Planirani rezultati u posmatranom periodu</w:t>
            </w:r>
          </w:p>
        </w:tc>
        <w:tc>
          <w:tcPr>
            <w:tcW w:w="1048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Godina  realizacije</w:t>
            </w:r>
          </w:p>
        </w:tc>
        <w:tc>
          <w:tcPr>
            <w:tcW w:w="6036" w:type="dxa"/>
            <w:gridSpan w:val="5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Izvori finansiranja (KM)</w:t>
            </w:r>
          </w:p>
        </w:tc>
        <w:tc>
          <w:tcPr>
            <w:tcW w:w="1348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Procjenjena vrijednost projekta          2021-2023.  (KM)</w:t>
            </w:r>
          </w:p>
        </w:tc>
        <w:tc>
          <w:tcPr>
            <w:tcW w:w="1331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Procjenjena  ukupna vrijednost projekta (KM)</w:t>
            </w:r>
          </w:p>
        </w:tc>
        <w:tc>
          <w:tcPr>
            <w:tcW w:w="1646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Gradsko Odjeljenje ili Javno preduzeće odgovorno za implementaciju</w:t>
            </w:r>
          </w:p>
        </w:tc>
      </w:tr>
      <w:tr w:rsidR="00B50CEB" w:rsidRPr="00B50CEB" w:rsidTr="00EF4E2E">
        <w:trPr>
          <w:trHeight w:val="315"/>
        </w:trPr>
        <w:tc>
          <w:tcPr>
            <w:tcW w:w="761" w:type="dxa"/>
            <w:vMerge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928" w:type="dxa"/>
            <w:vMerge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048" w:type="dxa"/>
            <w:vMerge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474" w:type="dxa"/>
            <w:gridSpan w:val="3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Sredstva Grada Prijedora</w:t>
            </w:r>
          </w:p>
        </w:tc>
        <w:tc>
          <w:tcPr>
            <w:tcW w:w="1694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 xml:space="preserve">Ostali izvori finansiranja </w:t>
            </w:r>
            <w:r w:rsidRPr="00B50CEB">
              <w:rPr>
                <w:rFonts w:asciiTheme="minorHAnsi" w:hAnsiTheme="minorHAnsi" w:cstheme="minorHAnsi"/>
                <w:bCs/>
                <w:sz w:val="20"/>
              </w:rPr>
              <w:t>(Donacije, grantovi, transferi viših nivoa vlasti, javna preduzeća)</w:t>
            </w:r>
          </w:p>
        </w:tc>
        <w:tc>
          <w:tcPr>
            <w:tcW w:w="868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Privatni izvor</w:t>
            </w:r>
          </w:p>
        </w:tc>
        <w:tc>
          <w:tcPr>
            <w:tcW w:w="1348" w:type="dxa"/>
            <w:vMerge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31" w:type="dxa"/>
            <w:vMerge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46" w:type="dxa"/>
            <w:vMerge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50CEB" w:rsidRPr="00B50CEB" w:rsidTr="00EF4E2E">
        <w:trPr>
          <w:trHeight w:val="1170"/>
        </w:trPr>
        <w:tc>
          <w:tcPr>
            <w:tcW w:w="761" w:type="dxa"/>
            <w:vMerge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28" w:type="dxa"/>
            <w:vMerge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8" w:type="dxa"/>
            <w:vMerge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1" w:type="dxa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Redovna budžetska sredstva</w:t>
            </w:r>
          </w:p>
        </w:tc>
        <w:tc>
          <w:tcPr>
            <w:tcW w:w="1096" w:type="dxa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Kreditna sredstva</w:t>
            </w:r>
          </w:p>
        </w:tc>
        <w:tc>
          <w:tcPr>
            <w:tcW w:w="1147" w:type="dxa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Nenovčana sredstva</w:t>
            </w:r>
          </w:p>
        </w:tc>
        <w:tc>
          <w:tcPr>
            <w:tcW w:w="1694" w:type="dxa"/>
            <w:vMerge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68" w:type="dxa"/>
            <w:vMerge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48" w:type="dxa"/>
            <w:vMerge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31" w:type="dxa"/>
            <w:vMerge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46" w:type="dxa"/>
            <w:vMerge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50CEB" w:rsidRPr="00B50CEB" w:rsidTr="00802B58">
        <w:trPr>
          <w:trHeight w:val="376"/>
        </w:trPr>
        <w:tc>
          <w:tcPr>
            <w:tcW w:w="761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928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290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48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231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96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147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694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868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348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331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646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B50CEB" w:rsidRPr="00B50CEB" w:rsidTr="007E2BC4">
        <w:trPr>
          <w:trHeight w:val="702"/>
        </w:trPr>
        <w:tc>
          <w:tcPr>
            <w:tcW w:w="76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1</w:t>
            </w:r>
            <w:r w:rsidR="00CC186C" w:rsidRPr="00B50CEB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928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Projekat izgradnje novih i rekonstrukcije postojećih  SN i NN mreža i postrojenja u gradskim područjima i izmještanje NNM u putnu zonu, izmještanje mjernih mjesta, kao i svođenje nadzemne u podzemnu SN i NN mrežu u zavisniosti od potreba</w:t>
            </w:r>
          </w:p>
        </w:tc>
        <w:tc>
          <w:tcPr>
            <w:tcW w:w="1290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Izgrađena, rekonstruisana i u putnu zonu gradskog područja izmještena SN i NN mreža i postrojenja</w:t>
            </w: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</w:t>
            </w:r>
            <w:r w:rsidR="00CC186C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31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96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69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550.000,00</w:t>
            </w:r>
          </w:p>
        </w:tc>
        <w:tc>
          <w:tcPr>
            <w:tcW w:w="86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48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2.050.000,00</w:t>
            </w:r>
          </w:p>
        </w:tc>
        <w:tc>
          <w:tcPr>
            <w:tcW w:w="1331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15,000.000.00</w:t>
            </w:r>
          </w:p>
        </w:tc>
        <w:tc>
          <w:tcPr>
            <w:tcW w:w="1646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MH ERS, AD Trebinje, ZP Elektrokrajina AD, Banja Luka</w:t>
            </w:r>
          </w:p>
        </w:tc>
      </w:tr>
      <w:tr w:rsidR="00B50CEB" w:rsidRPr="00B50CEB" w:rsidTr="007E2BC4">
        <w:trPr>
          <w:trHeight w:val="702"/>
        </w:trPr>
        <w:tc>
          <w:tcPr>
            <w:tcW w:w="761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28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90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</w:t>
            </w:r>
            <w:r w:rsidR="00CC186C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31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96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69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750.000,00</w:t>
            </w:r>
          </w:p>
        </w:tc>
        <w:tc>
          <w:tcPr>
            <w:tcW w:w="86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46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E2BC4">
        <w:trPr>
          <w:trHeight w:val="702"/>
        </w:trPr>
        <w:tc>
          <w:tcPr>
            <w:tcW w:w="761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28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90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</w:t>
            </w:r>
            <w:r w:rsidR="00CC186C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31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96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69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750.000,00</w:t>
            </w:r>
          </w:p>
        </w:tc>
        <w:tc>
          <w:tcPr>
            <w:tcW w:w="86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46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E2BC4">
        <w:trPr>
          <w:trHeight w:val="702"/>
        </w:trPr>
        <w:tc>
          <w:tcPr>
            <w:tcW w:w="76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2</w:t>
            </w:r>
            <w:r w:rsidR="00CC186C" w:rsidRPr="00B50CEB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928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 xml:space="preserve">Projekat izgradnje novih i rekonstrukcije postojećih SN i NN mreža  i postrojenja u </w:t>
            </w: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lastRenderedPageBreak/>
              <w:t>seoskim područjima i izmještanje NNM u putnu zonu i izmještanje mjernih mjesta</w:t>
            </w:r>
          </w:p>
        </w:tc>
        <w:tc>
          <w:tcPr>
            <w:tcW w:w="1290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lastRenderedPageBreak/>
              <w:t xml:space="preserve">Izgrađena, rekonstruisana i u putnu zonu seoskih područja izmještena SN i </w:t>
            </w: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lastRenderedPageBreak/>
              <w:t>NN mreža i postrojenja</w:t>
            </w: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lastRenderedPageBreak/>
              <w:t>2021</w:t>
            </w:r>
            <w:r w:rsidR="00CC186C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31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96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69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400.000,00</w:t>
            </w:r>
          </w:p>
        </w:tc>
        <w:tc>
          <w:tcPr>
            <w:tcW w:w="86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48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1.400.000,00</w:t>
            </w:r>
          </w:p>
        </w:tc>
        <w:tc>
          <w:tcPr>
            <w:tcW w:w="1331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8,000.000.00</w:t>
            </w:r>
          </w:p>
        </w:tc>
        <w:tc>
          <w:tcPr>
            <w:tcW w:w="1646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MH ERS, AD Trebinje, ZP Elektrokrajina AD, Banja Luka</w:t>
            </w:r>
          </w:p>
        </w:tc>
      </w:tr>
      <w:tr w:rsidR="00B50CEB" w:rsidRPr="00B50CEB" w:rsidTr="007E2BC4">
        <w:trPr>
          <w:trHeight w:val="702"/>
        </w:trPr>
        <w:tc>
          <w:tcPr>
            <w:tcW w:w="761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28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90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</w:t>
            </w:r>
            <w:r w:rsidR="00061546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31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96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69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500.000,00</w:t>
            </w:r>
          </w:p>
        </w:tc>
        <w:tc>
          <w:tcPr>
            <w:tcW w:w="86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46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E2BC4">
        <w:trPr>
          <w:trHeight w:val="702"/>
        </w:trPr>
        <w:tc>
          <w:tcPr>
            <w:tcW w:w="761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28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90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</w:t>
            </w:r>
            <w:r w:rsidR="00061546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31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96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69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500.000,00</w:t>
            </w:r>
          </w:p>
        </w:tc>
        <w:tc>
          <w:tcPr>
            <w:tcW w:w="86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46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E2BC4">
        <w:trPr>
          <w:trHeight w:val="702"/>
        </w:trPr>
        <w:tc>
          <w:tcPr>
            <w:tcW w:w="76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3</w:t>
            </w:r>
            <w:r w:rsidR="00061546" w:rsidRPr="00B50CEB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928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Projekat rekonstrukcije 6,3 kV rasklopnica, trafostanica i dalekovoda i prebacivanje na 20 kV područja Ljubija</w:t>
            </w:r>
          </w:p>
        </w:tc>
        <w:tc>
          <w:tcPr>
            <w:tcW w:w="1290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Rekonstruisana 6,3kV rasklopnica, trafo stanica i dalekovod</w:t>
            </w: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</w:t>
            </w:r>
            <w:r w:rsidR="00061546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31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96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69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100.000,00</w:t>
            </w:r>
          </w:p>
        </w:tc>
        <w:tc>
          <w:tcPr>
            <w:tcW w:w="86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48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400.000,00</w:t>
            </w:r>
          </w:p>
        </w:tc>
        <w:tc>
          <w:tcPr>
            <w:tcW w:w="1331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4,000.000.00</w:t>
            </w:r>
          </w:p>
        </w:tc>
        <w:tc>
          <w:tcPr>
            <w:tcW w:w="1646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MH ERS, AD Trebinje, ZP Elektrokrajina AD, Banja Luka</w:t>
            </w:r>
          </w:p>
        </w:tc>
      </w:tr>
      <w:tr w:rsidR="00B50CEB" w:rsidRPr="00B50CEB" w:rsidTr="007E2BC4">
        <w:trPr>
          <w:trHeight w:val="702"/>
        </w:trPr>
        <w:tc>
          <w:tcPr>
            <w:tcW w:w="761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28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90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</w:t>
            </w:r>
            <w:r w:rsidR="00061546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31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96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69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150.000,00</w:t>
            </w:r>
          </w:p>
        </w:tc>
        <w:tc>
          <w:tcPr>
            <w:tcW w:w="86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46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E2BC4">
        <w:trPr>
          <w:trHeight w:val="702"/>
        </w:trPr>
        <w:tc>
          <w:tcPr>
            <w:tcW w:w="761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28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90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</w:t>
            </w:r>
            <w:r w:rsidR="00061546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31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96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69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150.000,00</w:t>
            </w:r>
          </w:p>
        </w:tc>
        <w:tc>
          <w:tcPr>
            <w:tcW w:w="86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46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E2BC4">
        <w:trPr>
          <w:trHeight w:val="702"/>
        </w:trPr>
        <w:tc>
          <w:tcPr>
            <w:tcW w:w="76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4</w:t>
            </w:r>
            <w:r w:rsidR="00061546" w:rsidRPr="00B50CEB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928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Projekat rekonstrukcije 6,3 kV rasklopnica, trafostanica i dalekovoda i prebacivanje na 20 kV područja Tomašica</w:t>
            </w:r>
          </w:p>
        </w:tc>
        <w:tc>
          <w:tcPr>
            <w:tcW w:w="1290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Rekonstruisana 6,3kV rasklopnica, trafo stanica i dalekovod</w:t>
            </w: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</w:t>
            </w:r>
            <w:r w:rsidR="00061546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31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96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69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200.000,00</w:t>
            </w:r>
          </w:p>
        </w:tc>
        <w:tc>
          <w:tcPr>
            <w:tcW w:w="86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48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9468B3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6</w:t>
            </w:r>
            <w:r w:rsidR="00802B58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00.000,00</w:t>
            </w:r>
          </w:p>
        </w:tc>
        <w:tc>
          <w:tcPr>
            <w:tcW w:w="1331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1,000.000.00</w:t>
            </w:r>
          </w:p>
        </w:tc>
        <w:tc>
          <w:tcPr>
            <w:tcW w:w="1646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MH ERS, AD Trebinje, ZP Elektrokrajina AD, Banja Luka</w:t>
            </w:r>
          </w:p>
        </w:tc>
      </w:tr>
      <w:tr w:rsidR="00B50CEB" w:rsidRPr="00B50CEB" w:rsidTr="007E2BC4">
        <w:trPr>
          <w:trHeight w:val="702"/>
        </w:trPr>
        <w:tc>
          <w:tcPr>
            <w:tcW w:w="761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28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90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</w:t>
            </w:r>
            <w:r w:rsidR="00061546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31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96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694" w:type="dxa"/>
            <w:shd w:val="clear" w:color="auto" w:fill="FFFFFF" w:themeFill="background1"/>
            <w:vAlign w:val="center"/>
            <w:hideMark/>
          </w:tcPr>
          <w:p w:rsidR="00802B58" w:rsidRPr="00B50CEB" w:rsidRDefault="009468B3" w:rsidP="009468B3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200.000,00</w:t>
            </w:r>
          </w:p>
        </w:tc>
        <w:tc>
          <w:tcPr>
            <w:tcW w:w="86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46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E2BC4">
        <w:trPr>
          <w:trHeight w:val="702"/>
        </w:trPr>
        <w:tc>
          <w:tcPr>
            <w:tcW w:w="761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28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90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</w:t>
            </w:r>
            <w:r w:rsidR="00061546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31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96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694" w:type="dxa"/>
            <w:shd w:val="clear" w:color="auto" w:fill="FFFFFF" w:themeFill="background1"/>
            <w:vAlign w:val="center"/>
            <w:hideMark/>
          </w:tcPr>
          <w:p w:rsidR="00802B58" w:rsidRPr="00B50CEB" w:rsidRDefault="009468B3" w:rsidP="009468B3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200.000,00</w:t>
            </w:r>
          </w:p>
        </w:tc>
        <w:tc>
          <w:tcPr>
            <w:tcW w:w="86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46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E2BC4">
        <w:trPr>
          <w:trHeight w:val="702"/>
        </w:trPr>
        <w:tc>
          <w:tcPr>
            <w:tcW w:w="76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5</w:t>
            </w:r>
            <w:r w:rsidR="00061546" w:rsidRPr="00B50CEB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928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Implementacija projekta daljinskog upravljanja SN postrojenjima - SCADA sistem</w:t>
            </w:r>
          </w:p>
        </w:tc>
        <w:tc>
          <w:tcPr>
            <w:tcW w:w="1290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Uspostavljeno daljinsko upravljanje SN postrojenjima</w:t>
            </w: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</w:t>
            </w:r>
            <w:r w:rsidR="00061546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31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96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69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100.000,00</w:t>
            </w:r>
          </w:p>
        </w:tc>
        <w:tc>
          <w:tcPr>
            <w:tcW w:w="86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48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1.000.000,00</w:t>
            </w:r>
          </w:p>
        </w:tc>
        <w:tc>
          <w:tcPr>
            <w:tcW w:w="1331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2,000.000.00</w:t>
            </w:r>
          </w:p>
        </w:tc>
        <w:tc>
          <w:tcPr>
            <w:tcW w:w="1646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MH ERS, AD Trebinje, ZP Elektrokrajina AD, Banja Luka</w:t>
            </w:r>
          </w:p>
        </w:tc>
      </w:tr>
      <w:tr w:rsidR="00B50CEB" w:rsidRPr="00B50CEB" w:rsidTr="007E2BC4">
        <w:trPr>
          <w:trHeight w:val="702"/>
        </w:trPr>
        <w:tc>
          <w:tcPr>
            <w:tcW w:w="761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8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90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</w:t>
            </w:r>
            <w:r w:rsidR="00061546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31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96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69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450.000,00</w:t>
            </w:r>
          </w:p>
        </w:tc>
        <w:tc>
          <w:tcPr>
            <w:tcW w:w="86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48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6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02B58" w:rsidRPr="00B50CEB" w:rsidTr="007E2BC4">
        <w:trPr>
          <w:trHeight w:val="702"/>
        </w:trPr>
        <w:tc>
          <w:tcPr>
            <w:tcW w:w="761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8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90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</w:t>
            </w:r>
            <w:r w:rsidR="00061546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31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96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69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450.000,00</w:t>
            </w:r>
          </w:p>
        </w:tc>
        <w:tc>
          <w:tcPr>
            <w:tcW w:w="86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48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6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802B58" w:rsidRPr="00B50CEB" w:rsidRDefault="00802B58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802B58" w:rsidRPr="00B50CEB" w:rsidRDefault="00802B58" w:rsidP="00802B5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CEB">
        <w:rPr>
          <w:rFonts w:asciiTheme="minorHAnsi" w:hAnsiTheme="minorHAnsi" w:cstheme="minorHAnsi"/>
          <w:b/>
          <w:sz w:val="22"/>
          <w:szCs w:val="22"/>
        </w:rPr>
        <w:lastRenderedPageBreak/>
        <w:t>Finansijska rekapitulacija projekata iz oblasti ELEKTRO INFRASTRUKTURA</w:t>
      </w: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tbl>
      <w:tblPr>
        <w:tblW w:w="11047" w:type="dxa"/>
        <w:jc w:val="center"/>
        <w:tblLook w:val="04A0" w:firstRow="1" w:lastRow="0" w:firstColumn="1" w:lastColumn="0" w:noHBand="0" w:noVBand="1"/>
      </w:tblPr>
      <w:tblGrid>
        <w:gridCol w:w="1049"/>
        <w:gridCol w:w="1649"/>
        <w:gridCol w:w="1509"/>
        <w:gridCol w:w="1601"/>
        <w:gridCol w:w="1840"/>
        <w:gridCol w:w="1512"/>
        <w:gridCol w:w="1887"/>
      </w:tblGrid>
      <w:tr w:rsidR="00B50CEB" w:rsidRPr="00B50CEB" w:rsidTr="00A06DF4">
        <w:trPr>
          <w:trHeight w:val="445"/>
          <w:jc w:val="center"/>
        </w:trPr>
        <w:tc>
          <w:tcPr>
            <w:tcW w:w="10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lang w:eastAsia="sr-Latn-RS"/>
              </w:rPr>
              <w:t>Godina  realizacije</w:t>
            </w:r>
          </w:p>
        </w:tc>
        <w:tc>
          <w:tcPr>
            <w:tcW w:w="81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lang w:eastAsia="sr-Latn-RS"/>
              </w:rPr>
              <w:t>Izvori finansiranja (KM)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lang w:eastAsia="sr-Latn-RS"/>
              </w:rPr>
              <w:t>Procjenjena vrijednost projekta 2021-2023. (KM)</w:t>
            </w:r>
          </w:p>
        </w:tc>
      </w:tr>
      <w:tr w:rsidR="00B50CEB" w:rsidRPr="00B50CEB" w:rsidTr="00A06DF4">
        <w:trPr>
          <w:trHeight w:val="396"/>
          <w:jc w:val="center"/>
        </w:trPr>
        <w:tc>
          <w:tcPr>
            <w:tcW w:w="10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b/>
                <w:bCs/>
                <w:lang w:eastAsia="sr-Latn-RS"/>
              </w:rPr>
            </w:pPr>
          </w:p>
        </w:tc>
        <w:tc>
          <w:tcPr>
            <w:tcW w:w="47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lang w:eastAsia="sr-Latn-RS"/>
              </w:rPr>
              <w:t>Sredstva Grada Prijedora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lang w:eastAsia="sr-Latn-RS"/>
              </w:rPr>
              <w:t xml:space="preserve">Ostali izvori finansiranja </w:t>
            </w:r>
            <w:r w:rsidRPr="00B50CEB">
              <w:rPr>
                <w:rFonts w:asciiTheme="minorHAnsi" w:hAnsiTheme="minorHAnsi" w:cstheme="minorHAnsi"/>
                <w:lang w:eastAsia="sr-Latn-RS"/>
              </w:rPr>
              <w:t>(Donacije, grantovi, transferi viših nivoa vlasti, javna preduzeća)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lang w:eastAsia="sr-Latn-RS"/>
              </w:rPr>
              <w:t>Privatni izvor</w:t>
            </w:r>
          </w:p>
        </w:tc>
        <w:tc>
          <w:tcPr>
            <w:tcW w:w="18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b/>
                <w:bCs/>
                <w:lang w:eastAsia="sr-Latn-RS"/>
              </w:rPr>
            </w:pPr>
          </w:p>
        </w:tc>
      </w:tr>
      <w:tr w:rsidR="00B50CEB" w:rsidRPr="00B50CEB" w:rsidTr="00A06DF4">
        <w:trPr>
          <w:trHeight w:val="685"/>
          <w:jc w:val="center"/>
        </w:trPr>
        <w:tc>
          <w:tcPr>
            <w:tcW w:w="10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b/>
                <w:bCs/>
                <w:lang w:eastAsia="sr-Latn-R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lang w:eastAsia="sr-Latn-RS"/>
              </w:rPr>
              <w:t>Redovna budžetska sredstva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lang w:eastAsia="sr-Latn-RS"/>
              </w:rPr>
              <w:t>Kreditna sredstva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lang w:eastAsia="sr-Latn-RS"/>
              </w:rPr>
              <w:t>Nenovčana sredstva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b/>
                <w:bCs/>
                <w:lang w:eastAsia="sr-Latn-RS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b/>
                <w:bCs/>
                <w:lang w:eastAsia="sr-Latn-RS"/>
              </w:rPr>
            </w:pPr>
          </w:p>
        </w:tc>
        <w:tc>
          <w:tcPr>
            <w:tcW w:w="18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b/>
                <w:bCs/>
                <w:lang w:eastAsia="sr-Latn-RS"/>
              </w:rPr>
            </w:pPr>
          </w:p>
        </w:tc>
      </w:tr>
      <w:tr w:rsidR="00B50CEB" w:rsidRPr="00B50CEB" w:rsidTr="00A06DF4">
        <w:trPr>
          <w:trHeight w:val="344"/>
          <w:jc w:val="center"/>
        </w:trPr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lang w:eastAsia="sr-Latn-RS"/>
              </w:rPr>
              <w:t>2021</w:t>
            </w:r>
            <w:r w:rsidR="00061546" w:rsidRPr="00B50CEB">
              <w:rPr>
                <w:rFonts w:asciiTheme="minorHAnsi" w:hAnsiTheme="minorHAnsi" w:cstheme="minorHAnsi"/>
                <w:b/>
                <w:bCs/>
                <w:lang w:eastAsia="sr-Latn-RS"/>
              </w:rPr>
              <w:t>.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bCs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lang w:eastAsia="sr-Latn-RS"/>
              </w:rPr>
              <w:t>-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bCs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lang w:eastAsia="sr-Latn-RS"/>
              </w:rPr>
              <w:t>-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bCs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lang w:eastAsia="sr-Latn-RS"/>
              </w:rPr>
              <w:t>-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bCs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lang w:eastAsia="sr-Latn-RS"/>
              </w:rPr>
              <w:t xml:space="preserve">    1.350.000,00    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lang w:eastAsia="sr-Latn-RS"/>
              </w:rPr>
              <w:t xml:space="preserve">                            -      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58" w:rsidRPr="00B50CEB" w:rsidRDefault="00061546" w:rsidP="004951CB">
            <w:pPr>
              <w:jc w:val="right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lang w:eastAsia="sr-Latn-RS"/>
              </w:rPr>
              <w:t xml:space="preserve">  1.350.000,00 </w:t>
            </w:r>
            <w:r w:rsidR="00802B58" w:rsidRPr="00B50CEB">
              <w:rPr>
                <w:rFonts w:asciiTheme="minorHAnsi" w:hAnsiTheme="minorHAnsi" w:cstheme="minorHAnsi"/>
                <w:b/>
                <w:bCs/>
                <w:lang w:eastAsia="sr-Latn-RS"/>
              </w:rPr>
              <w:t xml:space="preserve"> </w:t>
            </w:r>
          </w:p>
        </w:tc>
      </w:tr>
      <w:tr w:rsidR="00B50CEB" w:rsidRPr="00B50CEB" w:rsidTr="00A06DF4">
        <w:trPr>
          <w:trHeight w:val="494"/>
          <w:jc w:val="center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lang w:eastAsia="sr-Latn-RS"/>
              </w:rPr>
              <w:t>2022</w:t>
            </w:r>
            <w:r w:rsidR="00061546" w:rsidRPr="00B50CEB">
              <w:rPr>
                <w:rFonts w:asciiTheme="minorHAnsi" w:hAnsiTheme="minorHAnsi" w:cstheme="minorHAnsi"/>
                <w:b/>
                <w:bCs/>
                <w:lang w:eastAsia="sr-Latn-RS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bCs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lang w:eastAsia="sr-Latn-RS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bCs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lang w:eastAsia="sr-Latn-RS"/>
              </w:rPr>
              <w:t>-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bCs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lang w:eastAsia="sr-Latn-RS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B50CEB" w:rsidRDefault="00A06DF4" w:rsidP="004951CB">
            <w:pPr>
              <w:jc w:val="right"/>
              <w:rPr>
                <w:rFonts w:asciiTheme="minorHAnsi" w:hAnsiTheme="minorHAnsi" w:cstheme="minorHAnsi"/>
                <w:bCs/>
                <w:lang w:eastAsia="sr-Latn-RS"/>
              </w:rPr>
            </w:pPr>
            <w:r>
              <w:rPr>
                <w:rFonts w:asciiTheme="minorHAnsi" w:hAnsiTheme="minorHAnsi" w:cstheme="minorHAnsi"/>
                <w:bCs/>
                <w:lang w:eastAsia="sr-Latn-RS"/>
              </w:rPr>
              <w:t xml:space="preserve">    2.0</w:t>
            </w:r>
            <w:r w:rsidR="00802B58" w:rsidRPr="00B50CEB">
              <w:rPr>
                <w:rFonts w:asciiTheme="minorHAnsi" w:hAnsiTheme="minorHAnsi" w:cstheme="minorHAnsi"/>
                <w:bCs/>
                <w:lang w:eastAsia="sr-Latn-RS"/>
              </w:rPr>
              <w:t xml:space="preserve">50.000,00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lang w:eastAsia="sr-Latn-RS"/>
              </w:rPr>
              <w:t xml:space="preserve">                            -      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58" w:rsidRPr="00B50CEB" w:rsidRDefault="00A06DF4" w:rsidP="004951CB">
            <w:pPr>
              <w:jc w:val="right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06DF4">
              <w:rPr>
                <w:rFonts w:asciiTheme="minorHAnsi" w:hAnsiTheme="minorHAnsi" w:cstheme="minorHAnsi"/>
                <w:b/>
                <w:bCs/>
                <w:lang w:eastAsia="sr-Latn-RS"/>
              </w:rPr>
              <w:t xml:space="preserve">    2.050.000,00    </w:t>
            </w:r>
          </w:p>
        </w:tc>
      </w:tr>
      <w:tr w:rsidR="00A06DF4" w:rsidRPr="00B50CEB" w:rsidTr="00A06DF4">
        <w:trPr>
          <w:trHeight w:val="510"/>
          <w:jc w:val="center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DF4" w:rsidRPr="00B50CEB" w:rsidRDefault="00A06DF4" w:rsidP="00A06DF4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lang w:eastAsia="sr-Latn-RS"/>
              </w:rPr>
              <w:t>2023.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DF4" w:rsidRPr="00B50CEB" w:rsidRDefault="00A06DF4" w:rsidP="00A06DF4">
            <w:pPr>
              <w:jc w:val="center"/>
              <w:rPr>
                <w:rFonts w:asciiTheme="minorHAnsi" w:hAnsiTheme="minorHAnsi" w:cstheme="minorHAnsi"/>
                <w:bCs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lang w:eastAsia="sr-Latn-RS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DF4" w:rsidRPr="00B50CEB" w:rsidRDefault="00A06DF4" w:rsidP="00A06DF4">
            <w:pPr>
              <w:jc w:val="center"/>
              <w:rPr>
                <w:rFonts w:asciiTheme="minorHAnsi" w:hAnsiTheme="minorHAnsi" w:cstheme="minorHAnsi"/>
                <w:bCs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lang w:eastAsia="sr-Latn-RS"/>
              </w:rPr>
              <w:t>-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DF4" w:rsidRPr="00B50CEB" w:rsidRDefault="00A06DF4" w:rsidP="00A06DF4">
            <w:pPr>
              <w:jc w:val="center"/>
              <w:rPr>
                <w:rFonts w:asciiTheme="minorHAnsi" w:hAnsiTheme="minorHAnsi" w:cstheme="minorHAnsi"/>
                <w:bCs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lang w:eastAsia="sr-Latn-RS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DF4" w:rsidRPr="00B50CEB" w:rsidRDefault="00A06DF4" w:rsidP="00A06DF4">
            <w:pPr>
              <w:jc w:val="right"/>
              <w:rPr>
                <w:rFonts w:asciiTheme="minorHAnsi" w:hAnsiTheme="minorHAnsi" w:cstheme="minorHAnsi"/>
                <w:bCs/>
                <w:lang w:eastAsia="sr-Latn-RS"/>
              </w:rPr>
            </w:pPr>
            <w:r>
              <w:rPr>
                <w:rFonts w:asciiTheme="minorHAnsi" w:hAnsiTheme="minorHAnsi" w:cstheme="minorHAnsi"/>
                <w:bCs/>
                <w:lang w:eastAsia="sr-Latn-RS"/>
              </w:rPr>
              <w:t xml:space="preserve">    2.0</w:t>
            </w:r>
            <w:r w:rsidRPr="00B50CEB">
              <w:rPr>
                <w:rFonts w:asciiTheme="minorHAnsi" w:hAnsiTheme="minorHAnsi" w:cstheme="minorHAnsi"/>
                <w:bCs/>
                <w:lang w:eastAsia="sr-Latn-RS"/>
              </w:rPr>
              <w:t xml:space="preserve">50.000,00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DF4" w:rsidRPr="00B50CEB" w:rsidRDefault="00A06DF4" w:rsidP="00A06DF4">
            <w:pPr>
              <w:jc w:val="center"/>
              <w:rPr>
                <w:rFonts w:asciiTheme="minorHAnsi" w:hAnsiTheme="minorHAnsi" w:cstheme="minorHAnsi"/>
                <w:bCs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lang w:eastAsia="sr-Latn-RS"/>
              </w:rPr>
              <w:t xml:space="preserve">                            -      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DF4" w:rsidRPr="00B50CEB" w:rsidRDefault="00A06DF4" w:rsidP="00A06DF4">
            <w:pPr>
              <w:jc w:val="right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06DF4">
              <w:rPr>
                <w:rFonts w:asciiTheme="minorHAnsi" w:hAnsiTheme="minorHAnsi" w:cstheme="minorHAnsi"/>
                <w:b/>
                <w:bCs/>
                <w:lang w:eastAsia="sr-Latn-RS"/>
              </w:rPr>
              <w:t xml:space="preserve">    2.050.000,00    </w:t>
            </w:r>
          </w:p>
        </w:tc>
      </w:tr>
      <w:tr w:rsidR="00802B58" w:rsidRPr="00B50CEB" w:rsidTr="00A06DF4">
        <w:trPr>
          <w:trHeight w:val="532"/>
          <w:jc w:val="center"/>
        </w:trPr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lang w:eastAsia="sr-Latn-RS"/>
              </w:rPr>
              <w:t>UKUPNO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2B58" w:rsidRPr="00B50CEB" w:rsidRDefault="00061546" w:rsidP="004951CB">
            <w:pPr>
              <w:jc w:val="right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lang w:eastAsia="sr-Latn-RS"/>
              </w:rPr>
              <w:t xml:space="preserve">0,00 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B50CEB" w:rsidRDefault="00061546" w:rsidP="004951CB">
            <w:pPr>
              <w:jc w:val="right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lang w:eastAsia="sr-Latn-RS"/>
              </w:rPr>
              <w:t xml:space="preserve">0,00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2B58" w:rsidRPr="00B50CEB" w:rsidRDefault="00061546" w:rsidP="004951CB">
            <w:pPr>
              <w:jc w:val="right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lang w:eastAsia="sr-Latn-RS"/>
              </w:rPr>
              <w:t xml:space="preserve">0,00 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B50CEB" w:rsidRDefault="00A06DF4" w:rsidP="004951CB">
            <w:pPr>
              <w:jc w:val="right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lang w:eastAsia="sr-Latn-RS"/>
              </w:rPr>
              <w:t>5.4</w:t>
            </w:r>
            <w:r w:rsidR="00061546" w:rsidRPr="00B50CEB">
              <w:rPr>
                <w:rFonts w:asciiTheme="minorHAnsi" w:hAnsiTheme="minorHAnsi" w:cstheme="minorHAnsi"/>
                <w:b/>
                <w:bCs/>
                <w:lang w:eastAsia="sr-Latn-RS"/>
              </w:rPr>
              <w:t xml:space="preserve">50.000,00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2B58" w:rsidRPr="00B50CEB" w:rsidRDefault="00061546" w:rsidP="004951CB">
            <w:pPr>
              <w:jc w:val="right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lang w:eastAsia="sr-Latn-RS"/>
              </w:rPr>
              <w:t xml:space="preserve">0,00 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B50CEB" w:rsidRDefault="00A06DF4" w:rsidP="004951CB">
            <w:pPr>
              <w:jc w:val="right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lang w:eastAsia="sr-Latn-RS"/>
              </w:rPr>
              <w:t>5.4</w:t>
            </w:r>
            <w:r w:rsidR="00061546" w:rsidRPr="00B50CEB">
              <w:rPr>
                <w:rFonts w:asciiTheme="minorHAnsi" w:hAnsiTheme="minorHAnsi" w:cstheme="minorHAnsi"/>
                <w:b/>
                <w:bCs/>
                <w:lang w:eastAsia="sr-Latn-RS"/>
              </w:rPr>
              <w:t xml:space="preserve">50.000,00 </w:t>
            </w:r>
          </w:p>
        </w:tc>
      </w:tr>
    </w:tbl>
    <w:p w:rsidR="00802B58" w:rsidRPr="00B50CEB" w:rsidRDefault="00802B58" w:rsidP="00802B58">
      <w:pPr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48087E">
      <w:pPr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833EA6" w:rsidRPr="00B50CEB" w:rsidRDefault="00833EA6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833EA6" w:rsidRPr="00B50CEB" w:rsidRDefault="00833EA6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802B58" w:rsidP="007D11A3">
      <w:pPr>
        <w:pStyle w:val="ListParagraph"/>
        <w:numPr>
          <w:ilvl w:val="1"/>
          <w:numId w:val="18"/>
        </w:numPr>
        <w:jc w:val="center"/>
        <w:rPr>
          <w:rFonts w:cstheme="minorHAnsi"/>
          <w:b/>
        </w:rPr>
      </w:pPr>
      <w:r w:rsidRPr="00B50CEB">
        <w:rPr>
          <w:rFonts w:cstheme="minorHAnsi"/>
          <w:b/>
        </w:rPr>
        <w:lastRenderedPageBreak/>
        <w:t>ZAŠTITA ŽIVOTNE SREDINE I ENERGETSKA EFIKASNOST</w:t>
      </w:r>
    </w:p>
    <w:tbl>
      <w:tblPr>
        <w:tblStyle w:val="TableGrid"/>
        <w:tblW w:w="15624" w:type="dxa"/>
        <w:jc w:val="center"/>
        <w:tblLook w:val="04A0" w:firstRow="1" w:lastRow="0" w:firstColumn="1" w:lastColumn="0" w:noHBand="0" w:noVBand="1"/>
      </w:tblPr>
      <w:tblGrid>
        <w:gridCol w:w="592"/>
        <w:gridCol w:w="1776"/>
        <w:gridCol w:w="1945"/>
        <w:gridCol w:w="1119"/>
        <w:gridCol w:w="1177"/>
        <w:gridCol w:w="1173"/>
        <w:gridCol w:w="1228"/>
        <w:gridCol w:w="1393"/>
        <w:gridCol w:w="917"/>
        <w:gridCol w:w="1339"/>
        <w:gridCol w:w="1338"/>
        <w:gridCol w:w="1627"/>
      </w:tblGrid>
      <w:tr w:rsidR="00B50CEB" w:rsidRPr="00B50CEB" w:rsidTr="00772F04">
        <w:trPr>
          <w:trHeight w:val="315"/>
          <w:jc w:val="center"/>
        </w:trPr>
        <w:tc>
          <w:tcPr>
            <w:tcW w:w="592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Red. broj</w:t>
            </w:r>
          </w:p>
        </w:tc>
        <w:tc>
          <w:tcPr>
            <w:tcW w:w="1776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Naziv projektnog prijedloga</w:t>
            </w:r>
          </w:p>
        </w:tc>
        <w:tc>
          <w:tcPr>
            <w:tcW w:w="1945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Planirani rezultati u posmatranom periodu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Godina  realizacije</w:t>
            </w:r>
          </w:p>
        </w:tc>
        <w:tc>
          <w:tcPr>
            <w:tcW w:w="5888" w:type="dxa"/>
            <w:gridSpan w:val="5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Izvori finansiranja (KM)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Procjenjena vrijednost projekta          2021-2023.  (KM)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Procjenjena  ukupna vrijednost projekta (KM)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Gradsko Odjeljenje ili Javno preduzeće odgovorno za implementaciju</w:t>
            </w:r>
          </w:p>
        </w:tc>
      </w:tr>
      <w:tr w:rsidR="00B50CEB" w:rsidRPr="00B50CEB" w:rsidTr="00772F04">
        <w:trPr>
          <w:trHeight w:val="315"/>
          <w:jc w:val="center"/>
        </w:trPr>
        <w:tc>
          <w:tcPr>
            <w:tcW w:w="592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776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945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119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578" w:type="dxa"/>
            <w:gridSpan w:val="3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Sredstva Grada Prijedora</w:t>
            </w:r>
          </w:p>
        </w:tc>
        <w:tc>
          <w:tcPr>
            <w:tcW w:w="1393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 xml:space="preserve">Ostali izvori finansiranja </w:t>
            </w:r>
            <w:r w:rsidRPr="00B50CEB">
              <w:rPr>
                <w:rFonts w:asciiTheme="minorHAnsi" w:hAnsiTheme="minorHAnsi" w:cstheme="minorHAnsi"/>
                <w:bCs/>
                <w:sz w:val="20"/>
              </w:rPr>
              <w:t>(Donacije, grantovi, transferi viših nivoa vlasti, javna preduzeća)</w:t>
            </w:r>
          </w:p>
          <w:p w:rsidR="00AF1294" w:rsidRPr="00B50CEB" w:rsidRDefault="00AF1294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917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Privatni izvor</w:t>
            </w:r>
          </w:p>
        </w:tc>
        <w:tc>
          <w:tcPr>
            <w:tcW w:w="1339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338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627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B50CEB" w:rsidRPr="00B50CEB" w:rsidTr="00772F04">
        <w:trPr>
          <w:trHeight w:val="1170"/>
          <w:jc w:val="center"/>
        </w:trPr>
        <w:tc>
          <w:tcPr>
            <w:tcW w:w="592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776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945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119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Redovna budžetska sredstva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Kreditna sredstva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Nenovčana sredstva</w:t>
            </w:r>
          </w:p>
        </w:tc>
        <w:tc>
          <w:tcPr>
            <w:tcW w:w="1393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7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39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38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7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50CEB" w:rsidRPr="00B50CEB" w:rsidTr="00772F04">
        <w:trPr>
          <w:trHeight w:val="449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0CEB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7E5893" w:rsidRPr="00B50CEB" w:rsidTr="00772F04">
        <w:trPr>
          <w:trHeight w:val="495"/>
          <w:jc w:val="center"/>
        </w:trPr>
        <w:tc>
          <w:tcPr>
            <w:tcW w:w="592" w:type="dxa"/>
            <w:vMerge w:val="restart"/>
            <w:shd w:val="clear" w:color="auto" w:fill="auto"/>
            <w:noWrap/>
            <w:vAlign w:val="center"/>
            <w:hideMark/>
          </w:tcPr>
          <w:p w:rsidR="007E5893" w:rsidRPr="00375455" w:rsidRDefault="00B20357" w:rsidP="007E5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  <w:r w:rsidR="007E5893" w:rsidRPr="00375455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776" w:type="dxa"/>
            <w:vMerge w:val="restart"/>
            <w:shd w:val="clear" w:color="auto" w:fill="auto"/>
            <w:vAlign w:val="center"/>
            <w:hideMark/>
          </w:tcPr>
          <w:p w:rsidR="007E5893" w:rsidRPr="00375455" w:rsidRDefault="007E5893" w:rsidP="007E5893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Zoning plan područja posebne namjene izvorišta Tukovi - Mataruško polje</w:t>
            </w:r>
          </w:p>
        </w:tc>
        <w:tc>
          <w:tcPr>
            <w:tcW w:w="1945" w:type="dxa"/>
            <w:vMerge w:val="restart"/>
            <w:shd w:val="clear" w:color="auto" w:fill="auto"/>
            <w:vAlign w:val="center"/>
            <w:hideMark/>
          </w:tcPr>
          <w:p w:rsidR="007E5893" w:rsidRPr="00375455" w:rsidRDefault="007E5893" w:rsidP="007E5893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Stvaranje preduslova za zaštitu područja vodozahvata, poboljšani uslovi za uvođenje mjera zaštite životne sredine i rješavanje zahtjeva iz nadležnosti Odjeljenja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E5893" w:rsidRPr="00375455" w:rsidRDefault="007E5893" w:rsidP="007E589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7E5893" w:rsidRPr="00375455" w:rsidRDefault="007E5893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7E5893" w:rsidRPr="00375455" w:rsidRDefault="007E5893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88.000,00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7E5893" w:rsidRPr="00375455" w:rsidRDefault="007E5893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7E5893" w:rsidRPr="00B50CEB" w:rsidRDefault="007E5893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7E5893" w:rsidRPr="00B50CEB" w:rsidRDefault="007E5893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  <w:hideMark/>
          </w:tcPr>
          <w:p w:rsidR="007E5893" w:rsidRPr="00B50CEB" w:rsidRDefault="00EC6BF6" w:rsidP="007E5893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629</w:t>
            </w:r>
            <w:r w:rsidR="007E5893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.000,00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  <w:hideMark/>
          </w:tcPr>
          <w:p w:rsidR="007E5893" w:rsidRPr="00B50CEB" w:rsidRDefault="00EC6BF6" w:rsidP="007E5893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629</w:t>
            </w:r>
            <w:r w:rsidR="007E5893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.000,00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  <w:hideMark/>
          </w:tcPr>
          <w:p w:rsidR="007E5893" w:rsidRPr="00B50CEB" w:rsidRDefault="007E5893" w:rsidP="007E589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Odjeljene za prostorno uređenje</w:t>
            </w:r>
          </w:p>
        </w:tc>
      </w:tr>
      <w:tr w:rsidR="00B50CEB" w:rsidRPr="00B50CEB" w:rsidTr="00772F04">
        <w:trPr>
          <w:trHeight w:val="560"/>
          <w:jc w:val="center"/>
        </w:trPr>
        <w:tc>
          <w:tcPr>
            <w:tcW w:w="592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76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945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</w:t>
            </w:r>
            <w:r w:rsidR="00C87DC2"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802B58" w:rsidRPr="00375455" w:rsidRDefault="00EC6BF6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228.5</w:t>
            </w:r>
            <w:r w:rsidR="00802B58"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00,00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02B58" w:rsidRPr="00375455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802B58" w:rsidRPr="00375455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39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338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27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72F04">
        <w:trPr>
          <w:trHeight w:val="554"/>
          <w:jc w:val="center"/>
        </w:trPr>
        <w:tc>
          <w:tcPr>
            <w:tcW w:w="592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76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945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</w:t>
            </w:r>
            <w:r w:rsidR="00C87DC2"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802B58" w:rsidRPr="00375455" w:rsidRDefault="00EC6BF6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312.5</w:t>
            </w:r>
            <w:r w:rsidR="00802B58"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00,00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02B58" w:rsidRPr="00375455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802B58" w:rsidRPr="00375455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39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338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27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72F04">
        <w:trPr>
          <w:trHeight w:val="435"/>
          <w:jc w:val="center"/>
        </w:trPr>
        <w:tc>
          <w:tcPr>
            <w:tcW w:w="592" w:type="dxa"/>
            <w:vMerge w:val="restart"/>
            <w:shd w:val="clear" w:color="auto" w:fill="auto"/>
            <w:noWrap/>
            <w:vAlign w:val="center"/>
            <w:hideMark/>
          </w:tcPr>
          <w:p w:rsidR="00802B58" w:rsidRPr="00B50CEB" w:rsidRDefault="00B20357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  <w:r w:rsidR="00C87DC2" w:rsidRPr="00B50CEB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776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Izgradnja pločastih propusta kod pružnog željezničkog mosta, pruga Prijedor - Ljubija na rijeci Sani, u naselju Brezičani</w:t>
            </w:r>
          </w:p>
        </w:tc>
        <w:tc>
          <w:tcPr>
            <w:tcW w:w="1945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Izgrađena 4 pločasta propusta u cilju povećanja propusne moći rijeke Sane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</w:t>
            </w:r>
            <w:r w:rsidR="00C87DC2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200.000,00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200.000,00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saobraćaj, komunalne poslove i ZZS  i ISP</w:t>
            </w:r>
          </w:p>
        </w:tc>
      </w:tr>
      <w:tr w:rsidR="00B50CEB" w:rsidRPr="00B50CEB" w:rsidTr="00772F04">
        <w:trPr>
          <w:trHeight w:val="542"/>
          <w:jc w:val="center"/>
        </w:trPr>
        <w:tc>
          <w:tcPr>
            <w:tcW w:w="592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76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945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</w:t>
            </w:r>
            <w:r w:rsidR="00C87DC2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200.000,00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39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338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27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72F04">
        <w:trPr>
          <w:trHeight w:val="378"/>
          <w:jc w:val="center"/>
        </w:trPr>
        <w:tc>
          <w:tcPr>
            <w:tcW w:w="592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76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945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</w:t>
            </w:r>
            <w:r w:rsidR="00C87DC2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39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338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27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72F04">
        <w:trPr>
          <w:trHeight w:val="708"/>
          <w:jc w:val="center"/>
        </w:trPr>
        <w:tc>
          <w:tcPr>
            <w:tcW w:w="592" w:type="dxa"/>
            <w:vMerge w:val="restart"/>
            <w:shd w:val="clear" w:color="auto" w:fill="auto"/>
            <w:noWrap/>
            <w:vAlign w:val="center"/>
            <w:hideMark/>
          </w:tcPr>
          <w:p w:rsidR="00802B58" w:rsidRPr="00B50CEB" w:rsidRDefault="00B20357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  <w:r w:rsidR="00C87DC2" w:rsidRPr="00B50CEB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776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Projekat izgradnje drenažnog kanala  za odvodnju površinskih voda  sa prostora naselja  Celpak, Topolik, Vrbice, Nova Orlovača - Rasteretni kanal</w:t>
            </w:r>
          </w:p>
        </w:tc>
        <w:tc>
          <w:tcPr>
            <w:tcW w:w="1945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Izgrađen drenažni kanal u dužini cca 1.700 m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</w:t>
            </w:r>
            <w:r w:rsidR="00C87DC2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800.000,00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800.000,00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saobraćaj, komunalne poslove i ZZS i ISP</w:t>
            </w:r>
          </w:p>
        </w:tc>
      </w:tr>
      <w:tr w:rsidR="00B50CEB" w:rsidRPr="00B50CEB" w:rsidTr="00772F04">
        <w:trPr>
          <w:trHeight w:val="703"/>
          <w:jc w:val="center"/>
        </w:trPr>
        <w:tc>
          <w:tcPr>
            <w:tcW w:w="592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76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945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</w:t>
            </w:r>
            <w:r w:rsidR="00C87DC2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02B58" w:rsidRPr="00B50CEB" w:rsidRDefault="009468B3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39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338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27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9468B3" w:rsidRPr="00B50CEB" w:rsidTr="00772F04">
        <w:trPr>
          <w:trHeight w:val="557"/>
          <w:jc w:val="center"/>
        </w:trPr>
        <w:tc>
          <w:tcPr>
            <w:tcW w:w="592" w:type="dxa"/>
            <w:vMerge/>
            <w:shd w:val="clear" w:color="auto" w:fill="auto"/>
            <w:vAlign w:val="center"/>
            <w:hideMark/>
          </w:tcPr>
          <w:p w:rsidR="009468B3" w:rsidRPr="00B50CEB" w:rsidRDefault="009468B3" w:rsidP="009468B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76" w:type="dxa"/>
            <w:vMerge/>
            <w:shd w:val="clear" w:color="auto" w:fill="auto"/>
            <w:vAlign w:val="center"/>
            <w:hideMark/>
          </w:tcPr>
          <w:p w:rsidR="009468B3" w:rsidRPr="00B50CEB" w:rsidRDefault="009468B3" w:rsidP="009468B3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945" w:type="dxa"/>
            <w:vMerge/>
            <w:shd w:val="clear" w:color="auto" w:fill="auto"/>
            <w:vAlign w:val="center"/>
            <w:hideMark/>
          </w:tcPr>
          <w:p w:rsidR="009468B3" w:rsidRPr="00B50CEB" w:rsidRDefault="009468B3" w:rsidP="009468B3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468B3" w:rsidRPr="00B50CEB" w:rsidRDefault="009468B3" w:rsidP="009468B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2023.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9468B3" w:rsidRPr="00B50CEB" w:rsidRDefault="009468B3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468B3" w:rsidRPr="00B50CEB" w:rsidRDefault="009468B3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9468B3" w:rsidRPr="00B50CEB" w:rsidRDefault="009468B3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9468B3" w:rsidRPr="00B50CEB" w:rsidRDefault="009468B3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800.000,00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9468B3" w:rsidRPr="00B50CEB" w:rsidRDefault="009468B3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39" w:type="dxa"/>
            <w:vMerge/>
            <w:shd w:val="clear" w:color="auto" w:fill="auto"/>
            <w:vAlign w:val="center"/>
            <w:hideMark/>
          </w:tcPr>
          <w:p w:rsidR="009468B3" w:rsidRPr="00B50CEB" w:rsidRDefault="009468B3" w:rsidP="009468B3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338" w:type="dxa"/>
            <w:vMerge/>
            <w:shd w:val="clear" w:color="auto" w:fill="auto"/>
            <w:vAlign w:val="center"/>
            <w:hideMark/>
          </w:tcPr>
          <w:p w:rsidR="009468B3" w:rsidRPr="00B50CEB" w:rsidRDefault="009468B3" w:rsidP="009468B3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27" w:type="dxa"/>
            <w:vMerge/>
            <w:shd w:val="clear" w:color="auto" w:fill="auto"/>
            <w:vAlign w:val="center"/>
            <w:hideMark/>
          </w:tcPr>
          <w:p w:rsidR="009468B3" w:rsidRPr="00B50CEB" w:rsidRDefault="009468B3" w:rsidP="009468B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72F04">
        <w:trPr>
          <w:trHeight w:val="410"/>
          <w:jc w:val="center"/>
        </w:trPr>
        <w:tc>
          <w:tcPr>
            <w:tcW w:w="592" w:type="dxa"/>
            <w:vMerge w:val="restart"/>
            <w:shd w:val="clear" w:color="auto" w:fill="auto"/>
            <w:noWrap/>
            <w:vAlign w:val="center"/>
            <w:hideMark/>
          </w:tcPr>
          <w:p w:rsidR="00802B58" w:rsidRPr="00B50CEB" w:rsidRDefault="00B20357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4</w:t>
            </w:r>
            <w:r w:rsidR="00C87DC2" w:rsidRPr="00B50CEB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776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Nastavak izgradnje nasipa sa desne obale rijeke Sane pored Žegerskog mosta</w:t>
            </w:r>
          </w:p>
        </w:tc>
        <w:tc>
          <w:tcPr>
            <w:tcW w:w="1945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Izgrađeno cca 150 m nasipa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</w:t>
            </w:r>
            <w:r w:rsidR="00C87DC2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100.000,00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100.000,00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saobraćaj, komunalne poslove i ZZS i ISP</w:t>
            </w:r>
          </w:p>
        </w:tc>
      </w:tr>
      <w:tr w:rsidR="00B50CEB" w:rsidRPr="00B50CEB" w:rsidTr="00772F04">
        <w:trPr>
          <w:trHeight w:val="388"/>
          <w:jc w:val="center"/>
        </w:trPr>
        <w:tc>
          <w:tcPr>
            <w:tcW w:w="592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76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945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</w:t>
            </w:r>
            <w:r w:rsidR="00C87DC2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02B58" w:rsidRPr="00B50CEB" w:rsidRDefault="00A644DD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39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338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27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72F04">
        <w:trPr>
          <w:trHeight w:val="366"/>
          <w:jc w:val="center"/>
        </w:trPr>
        <w:tc>
          <w:tcPr>
            <w:tcW w:w="592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76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945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</w:t>
            </w:r>
            <w:r w:rsidR="00C87DC2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02B58" w:rsidRPr="00B50CEB" w:rsidRDefault="00A644DD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644DD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100.000,00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39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338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27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72F04">
        <w:trPr>
          <w:trHeight w:val="628"/>
          <w:jc w:val="center"/>
        </w:trPr>
        <w:tc>
          <w:tcPr>
            <w:tcW w:w="592" w:type="dxa"/>
            <w:vMerge w:val="restart"/>
            <w:shd w:val="clear" w:color="auto" w:fill="auto"/>
            <w:noWrap/>
            <w:vAlign w:val="center"/>
            <w:hideMark/>
          </w:tcPr>
          <w:p w:rsidR="00802B58" w:rsidRPr="00B50CEB" w:rsidRDefault="00B20357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  <w:r w:rsidR="00C87DC2" w:rsidRPr="00B50CEB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776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Rekonstrukcija sistema grijanja i hlađenja u Poslovnom centru Prijedor</w:t>
            </w:r>
          </w:p>
        </w:tc>
        <w:tc>
          <w:tcPr>
            <w:tcW w:w="1945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 xml:space="preserve">Promjena energenta za zagrijavanje objekta; </w:t>
            </w: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br/>
              <w:t xml:space="preserve">Postavljen novi sistema za hlađenje objekta; </w:t>
            </w: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br/>
              <w:t>Ostvarene uštede kroz smanjenu potrošnju el. energije potrebne za grijanje i hlađenje objekta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</w:t>
            </w:r>
            <w:r w:rsidR="00C87DC2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269.700,00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269.700,00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Agencija PREDA-PD</w:t>
            </w:r>
          </w:p>
        </w:tc>
      </w:tr>
      <w:tr w:rsidR="00B50CEB" w:rsidRPr="00B50CEB" w:rsidTr="00772F04">
        <w:trPr>
          <w:trHeight w:val="566"/>
          <w:jc w:val="center"/>
        </w:trPr>
        <w:tc>
          <w:tcPr>
            <w:tcW w:w="592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76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945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</w:t>
            </w:r>
            <w:r w:rsidR="00C87DC2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269.700,00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39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338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27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72F04">
        <w:trPr>
          <w:trHeight w:val="546"/>
          <w:jc w:val="center"/>
        </w:trPr>
        <w:tc>
          <w:tcPr>
            <w:tcW w:w="592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76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945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</w:t>
            </w:r>
            <w:r w:rsidR="00C87DC2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39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338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27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72F04">
        <w:trPr>
          <w:trHeight w:val="344"/>
          <w:jc w:val="center"/>
        </w:trPr>
        <w:tc>
          <w:tcPr>
            <w:tcW w:w="592" w:type="dxa"/>
            <w:vMerge w:val="restart"/>
            <w:shd w:val="clear" w:color="auto" w:fill="auto"/>
            <w:noWrap/>
            <w:vAlign w:val="center"/>
            <w:hideMark/>
          </w:tcPr>
          <w:p w:rsidR="00802B58" w:rsidRPr="00B50CEB" w:rsidRDefault="00B20357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  <w:r w:rsidR="00C87DC2" w:rsidRPr="00B50CEB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776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Uređenje korita rijeke Miloševice</w:t>
            </w:r>
          </w:p>
        </w:tc>
        <w:tc>
          <w:tcPr>
            <w:tcW w:w="1945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Uređeno korito rijeke Miloševice od ušća u Gomjenicu do mosta br.6 (željeznički most)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</w:t>
            </w:r>
            <w:r w:rsidR="00C87DC2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3.246.677,00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3.246.677,00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JU " Vode srpske"</w:t>
            </w:r>
          </w:p>
        </w:tc>
      </w:tr>
      <w:tr w:rsidR="00B50CEB" w:rsidRPr="00B50CEB" w:rsidTr="00772F04">
        <w:trPr>
          <w:trHeight w:val="464"/>
          <w:jc w:val="center"/>
        </w:trPr>
        <w:tc>
          <w:tcPr>
            <w:tcW w:w="592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76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945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</w:t>
            </w:r>
            <w:r w:rsidR="00C87DC2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3.246.677,00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39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338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27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72F04">
        <w:trPr>
          <w:trHeight w:val="414"/>
          <w:jc w:val="center"/>
        </w:trPr>
        <w:tc>
          <w:tcPr>
            <w:tcW w:w="592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76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945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</w:t>
            </w:r>
            <w:r w:rsidR="00C87DC2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39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338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627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72F04">
        <w:trPr>
          <w:trHeight w:val="378"/>
          <w:jc w:val="center"/>
        </w:trPr>
        <w:tc>
          <w:tcPr>
            <w:tcW w:w="592" w:type="dxa"/>
            <w:vMerge w:val="restart"/>
            <w:shd w:val="clear" w:color="auto" w:fill="auto"/>
            <w:noWrap/>
            <w:vAlign w:val="center"/>
            <w:hideMark/>
          </w:tcPr>
          <w:p w:rsidR="00802B58" w:rsidRPr="00B50CEB" w:rsidRDefault="00B20357" w:rsidP="00802B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</w:t>
            </w:r>
            <w:r w:rsidR="00C87DC2" w:rsidRPr="00B50CEB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776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Uređenje rijeke Gomjenice</w:t>
            </w:r>
          </w:p>
        </w:tc>
        <w:tc>
          <w:tcPr>
            <w:tcW w:w="1945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Uređenje rijeke Gomjenice od ušća u Sanu uzvodno 4 km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</w:t>
            </w:r>
            <w:r w:rsidR="00C87DC2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2.500.000,00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2.500.000,00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JU " Vode srpske"</w:t>
            </w:r>
          </w:p>
        </w:tc>
      </w:tr>
      <w:tr w:rsidR="00B50CEB" w:rsidRPr="00B50CEB" w:rsidTr="00772F04">
        <w:trPr>
          <w:trHeight w:val="404"/>
          <w:jc w:val="center"/>
        </w:trPr>
        <w:tc>
          <w:tcPr>
            <w:tcW w:w="592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6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45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</w:t>
            </w:r>
            <w:r w:rsidR="00C87DC2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2.500.000,00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39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8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7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50CEB" w:rsidRPr="00B50CEB" w:rsidTr="00772F04">
        <w:trPr>
          <w:trHeight w:val="423"/>
          <w:jc w:val="center"/>
        </w:trPr>
        <w:tc>
          <w:tcPr>
            <w:tcW w:w="592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6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45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</w:t>
            </w:r>
            <w:r w:rsidR="00C87DC2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39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8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7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50CEB" w:rsidRPr="00B50CEB" w:rsidTr="00772F04">
        <w:trPr>
          <w:trHeight w:val="423"/>
          <w:jc w:val="center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7A3FC7" w:rsidRPr="00B50CEB" w:rsidRDefault="00B20357" w:rsidP="007A3F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7A3FC7" w:rsidRPr="00B50CE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776" w:type="dxa"/>
            <w:vMerge w:val="restart"/>
            <w:shd w:val="clear" w:color="auto" w:fill="auto"/>
            <w:vAlign w:val="center"/>
          </w:tcPr>
          <w:p w:rsidR="007A3FC7" w:rsidRPr="00B50CEB" w:rsidRDefault="007A3FC7" w:rsidP="007A3F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</w:rPr>
              <w:t>Izgradnja i rekonstrukcija javne rasvjete</w:t>
            </w:r>
          </w:p>
        </w:tc>
        <w:tc>
          <w:tcPr>
            <w:tcW w:w="1945" w:type="dxa"/>
            <w:vMerge w:val="restart"/>
            <w:shd w:val="clear" w:color="auto" w:fill="auto"/>
            <w:vAlign w:val="center"/>
          </w:tcPr>
          <w:p w:rsidR="007A3FC7" w:rsidRPr="00B50CEB" w:rsidRDefault="007A3FC7" w:rsidP="007A3F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</w:rPr>
              <w:t>Izgrađena i rekonstruisana javna rasvjeta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A3FC7" w:rsidRPr="00B50CEB" w:rsidRDefault="007A3FC7" w:rsidP="007A3FC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A3FC7" w:rsidRPr="00B50CEB" w:rsidRDefault="007A3FC7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7A3FC7" w:rsidRPr="00B50CEB" w:rsidRDefault="00E40B11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771.875</w:t>
            </w:r>
            <w:r w:rsidR="007A3FC7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,00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A3FC7" w:rsidRPr="00B50CEB" w:rsidRDefault="007A3FC7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A3FC7" w:rsidRPr="00B50CEB" w:rsidRDefault="007A3FC7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A3FC7" w:rsidRPr="00B50CEB" w:rsidRDefault="007A3FC7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:rsidR="007A3FC7" w:rsidRPr="00B50CEB" w:rsidRDefault="00A644DD" w:rsidP="007A3FC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1.600</w:t>
            </w:r>
            <w:r w:rsidR="007A3FC7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.643,00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</w:tcPr>
          <w:p w:rsidR="007A3FC7" w:rsidRPr="00B50CEB" w:rsidRDefault="00A644DD" w:rsidP="007A3FC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644DD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1.600.643,00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 w:rsidR="007A3FC7" w:rsidRPr="00B50CEB" w:rsidRDefault="007A3FC7" w:rsidP="007A3FC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saobraćaj, komunalne poslove i ZZS i ISP</w:t>
            </w:r>
          </w:p>
        </w:tc>
      </w:tr>
      <w:tr w:rsidR="00B50CEB" w:rsidRPr="00B50CEB" w:rsidTr="00772F04">
        <w:trPr>
          <w:trHeight w:val="423"/>
          <w:jc w:val="center"/>
        </w:trPr>
        <w:tc>
          <w:tcPr>
            <w:tcW w:w="592" w:type="dxa"/>
            <w:vMerge/>
            <w:shd w:val="clear" w:color="auto" w:fill="auto"/>
          </w:tcPr>
          <w:p w:rsidR="007A3FC7" w:rsidRPr="00B50CEB" w:rsidRDefault="007A3FC7" w:rsidP="007A3FC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7A3FC7" w:rsidRPr="00B50CEB" w:rsidRDefault="007A3FC7" w:rsidP="007A3FC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7A3FC7" w:rsidRPr="00B50CEB" w:rsidRDefault="007A3FC7" w:rsidP="007A3FC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7A3FC7" w:rsidRPr="00B50CEB" w:rsidRDefault="007A3FC7" w:rsidP="007A3FC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A3FC7" w:rsidRPr="00B50CEB" w:rsidRDefault="00F4465E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828.768</w:t>
            </w:r>
            <w:r w:rsidR="00A644DD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,00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7A3FC7" w:rsidRPr="00B50CEB" w:rsidRDefault="00F4465E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A3FC7" w:rsidRPr="00B50CEB" w:rsidRDefault="007A3FC7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A3FC7" w:rsidRPr="00B50CEB" w:rsidRDefault="007A3FC7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A3FC7" w:rsidRPr="00B50CEB" w:rsidRDefault="007A3FC7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39" w:type="dxa"/>
            <w:vMerge/>
            <w:shd w:val="clear" w:color="auto" w:fill="auto"/>
          </w:tcPr>
          <w:p w:rsidR="007A3FC7" w:rsidRPr="00B50CEB" w:rsidRDefault="007A3FC7" w:rsidP="007A3FC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7A3FC7" w:rsidRPr="00B50CEB" w:rsidRDefault="007A3FC7" w:rsidP="007A3FC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7A3FC7" w:rsidRPr="00B50CEB" w:rsidRDefault="007A3FC7" w:rsidP="007A3FC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50CEB" w:rsidRPr="00B50CEB" w:rsidTr="00772F04">
        <w:trPr>
          <w:trHeight w:val="423"/>
          <w:jc w:val="center"/>
        </w:trPr>
        <w:tc>
          <w:tcPr>
            <w:tcW w:w="592" w:type="dxa"/>
            <w:vMerge/>
            <w:shd w:val="clear" w:color="auto" w:fill="auto"/>
          </w:tcPr>
          <w:p w:rsidR="007A3FC7" w:rsidRPr="00B50CEB" w:rsidRDefault="007A3FC7" w:rsidP="007A3FC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7A3FC7" w:rsidRPr="00B50CEB" w:rsidRDefault="007A3FC7" w:rsidP="007A3FC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7A3FC7" w:rsidRPr="00B50CEB" w:rsidRDefault="007A3FC7" w:rsidP="007A3FC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7A3FC7" w:rsidRPr="00B50CEB" w:rsidRDefault="007A3FC7" w:rsidP="007A3FC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A3FC7" w:rsidRPr="00B50CEB" w:rsidRDefault="007A3FC7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7A3FC7" w:rsidRPr="00B50CEB" w:rsidRDefault="007A3FC7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A3FC7" w:rsidRPr="00B50CEB" w:rsidRDefault="007A3FC7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A3FC7" w:rsidRPr="00B50CEB" w:rsidRDefault="007A3FC7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A3FC7" w:rsidRPr="00B50CEB" w:rsidRDefault="007A3FC7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39" w:type="dxa"/>
            <w:vMerge/>
            <w:shd w:val="clear" w:color="auto" w:fill="auto"/>
          </w:tcPr>
          <w:p w:rsidR="007A3FC7" w:rsidRPr="00B50CEB" w:rsidRDefault="007A3FC7" w:rsidP="007A3FC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7A3FC7" w:rsidRPr="00B50CEB" w:rsidRDefault="007A3FC7" w:rsidP="007A3FC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7A3FC7" w:rsidRPr="00B50CEB" w:rsidRDefault="007A3FC7" w:rsidP="007A3FC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50CEB" w:rsidRPr="00B50CEB" w:rsidTr="00772F04">
        <w:trPr>
          <w:trHeight w:val="423"/>
          <w:jc w:val="center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F2264C" w:rsidRPr="00B50CEB" w:rsidRDefault="00B20357" w:rsidP="00F2264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F2264C" w:rsidRPr="00B50CE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776" w:type="dxa"/>
            <w:vMerge w:val="restart"/>
            <w:shd w:val="clear" w:color="auto" w:fill="auto"/>
            <w:vAlign w:val="center"/>
          </w:tcPr>
          <w:p w:rsidR="00F2264C" w:rsidRPr="00B50CEB" w:rsidRDefault="00F2264C" w:rsidP="00F2264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</w:rPr>
              <w:t>Revitalizacija zelenih površina, kao i priprema za izgradnju novih i građvinske intervencije na postojećim parkovima</w:t>
            </w:r>
          </w:p>
        </w:tc>
        <w:tc>
          <w:tcPr>
            <w:tcW w:w="1945" w:type="dxa"/>
            <w:vMerge w:val="restart"/>
            <w:shd w:val="clear" w:color="auto" w:fill="auto"/>
            <w:vAlign w:val="center"/>
          </w:tcPr>
          <w:p w:rsidR="00F2264C" w:rsidRPr="00B50CEB" w:rsidRDefault="00F2264C" w:rsidP="00F2264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</w:rPr>
              <w:t>Izgrađeni novi i uređeni postojeći parkovi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2264C" w:rsidRPr="00B50CEB" w:rsidRDefault="00F2264C" w:rsidP="00F2264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2264C" w:rsidRPr="00B50CEB" w:rsidRDefault="00F2264C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F2264C" w:rsidRPr="00B50CEB" w:rsidRDefault="00720663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2264C" w:rsidRPr="00B50CEB" w:rsidRDefault="00F2264C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F2264C" w:rsidRPr="00B50CEB" w:rsidRDefault="00F2264C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F2264C" w:rsidRPr="00B50CEB" w:rsidRDefault="00F2264C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:rsidR="00F2264C" w:rsidRPr="00B50CEB" w:rsidRDefault="00F2264C" w:rsidP="00F2264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</w:rPr>
              <w:t>80.000,00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</w:tcPr>
          <w:p w:rsidR="00F2264C" w:rsidRPr="00B50CEB" w:rsidRDefault="00F2264C" w:rsidP="00F2264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</w:rPr>
              <w:t>80.000,00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 w:rsidR="00F2264C" w:rsidRPr="00B50CEB" w:rsidRDefault="00F2264C" w:rsidP="00F2264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</w:rPr>
              <w:t>Odjeljenje za saobraćaj, komunalne poslove i ZZS i ISP</w:t>
            </w:r>
          </w:p>
        </w:tc>
      </w:tr>
      <w:tr w:rsidR="00720663" w:rsidRPr="00B50CEB" w:rsidTr="00772F04">
        <w:trPr>
          <w:trHeight w:val="423"/>
          <w:jc w:val="center"/>
        </w:trPr>
        <w:tc>
          <w:tcPr>
            <w:tcW w:w="592" w:type="dxa"/>
            <w:vMerge/>
            <w:shd w:val="clear" w:color="auto" w:fill="auto"/>
          </w:tcPr>
          <w:p w:rsidR="00720663" w:rsidRPr="00B50CEB" w:rsidRDefault="00720663" w:rsidP="0072066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720663" w:rsidRPr="00B50CEB" w:rsidRDefault="00720663" w:rsidP="0072066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720663" w:rsidRPr="00B50CEB" w:rsidRDefault="00720663" w:rsidP="0072066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720663" w:rsidRPr="00B50CEB" w:rsidRDefault="00720663" w:rsidP="007206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20663" w:rsidRPr="00B50CEB" w:rsidRDefault="00720663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720663" w:rsidRPr="00B50CEB" w:rsidRDefault="00720663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80.000,00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20663" w:rsidRPr="00B50CEB" w:rsidRDefault="00720663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20663" w:rsidRPr="00B50CEB" w:rsidRDefault="00720663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20663" w:rsidRPr="00B50CEB" w:rsidRDefault="00720663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39" w:type="dxa"/>
            <w:vMerge/>
            <w:shd w:val="clear" w:color="auto" w:fill="auto"/>
          </w:tcPr>
          <w:p w:rsidR="00720663" w:rsidRPr="00B50CEB" w:rsidRDefault="00720663" w:rsidP="0072066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720663" w:rsidRPr="00B50CEB" w:rsidRDefault="00720663" w:rsidP="0072066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720663" w:rsidRPr="00B50CEB" w:rsidRDefault="00720663" w:rsidP="0072066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2264C" w:rsidRPr="00B50CEB" w:rsidTr="00772F04">
        <w:trPr>
          <w:trHeight w:val="423"/>
          <w:jc w:val="center"/>
        </w:trPr>
        <w:tc>
          <w:tcPr>
            <w:tcW w:w="592" w:type="dxa"/>
            <w:vMerge/>
            <w:shd w:val="clear" w:color="auto" w:fill="auto"/>
          </w:tcPr>
          <w:p w:rsidR="00F2264C" w:rsidRPr="00B50CEB" w:rsidRDefault="00F2264C" w:rsidP="00F2264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F2264C" w:rsidRPr="00B50CEB" w:rsidRDefault="00F2264C" w:rsidP="00F2264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F2264C" w:rsidRPr="00B50CEB" w:rsidRDefault="00F2264C" w:rsidP="00F2264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F2264C" w:rsidRPr="00B50CEB" w:rsidRDefault="00F2264C" w:rsidP="00F2264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2264C" w:rsidRPr="00B50CEB" w:rsidRDefault="00F2264C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F2264C" w:rsidRPr="00B50CEB" w:rsidRDefault="00F2264C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2264C" w:rsidRPr="00B50CEB" w:rsidRDefault="00F2264C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F2264C" w:rsidRPr="00B50CEB" w:rsidRDefault="00F2264C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F2264C" w:rsidRPr="00B50CEB" w:rsidRDefault="00F2264C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39" w:type="dxa"/>
            <w:vMerge/>
            <w:shd w:val="clear" w:color="auto" w:fill="auto"/>
          </w:tcPr>
          <w:p w:rsidR="00F2264C" w:rsidRPr="00B50CEB" w:rsidRDefault="00F2264C" w:rsidP="00F2264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F2264C" w:rsidRPr="00B50CEB" w:rsidRDefault="00F2264C" w:rsidP="00F2264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F2264C" w:rsidRPr="00B50CEB" w:rsidRDefault="00F2264C" w:rsidP="00F2264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AF1294" w:rsidRPr="00B50CEB" w:rsidRDefault="00AF1294" w:rsidP="00802B58">
      <w:pPr>
        <w:tabs>
          <w:tab w:val="left" w:pos="87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02B58" w:rsidRPr="00B50CEB" w:rsidRDefault="00802B58" w:rsidP="00802B58">
      <w:pPr>
        <w:tabs>
          <w:tab w:val="left" w:pos="87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CEB">
        <w:rPr>
          <w:rFonts w:asciiTheme="minorHAnsi" w:hAnsiTheme="minorHAnsi" w:cstheme="minorHAnsi"/>
          <w:b/>
          <w:sz w:val="22"/>
          <w:szCs w:val="22"/>
        </w:rPr>
        <w:lastRenderedPageBreak/>
        <w:t>Finansijska rekapitulacija projekata iz oblasti ZAŠTITA ŽIVOTNE SREDINE I ENERGETSKA EFIKASNOST</w:t>
      </w:r>
    </w:p>
    <w:p w:rsidR="00AF1294" w:rsidRPr="00B50CEB" w:rsidRDefault="00AF1294" w:rsidP="00802B58">
      <w:pPr>
        <w:tabs>
          <w:tab w:val="left" w:pos="87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8"/>
        <w:gridCol w:w="1660"/>
        <w:gridCol w:w="1520"/>
        <w:gridCol w:w="1700"/>
        <w:gridCol w:w="2005"/>
        <w:gridCol w:w="1275"/>
        <w:gridCol w:w="1986"/>
      </w:tblGrid>
      <w:tr w:rsidR="00B50CEB" w:rsidRPr="00B50CEB" w:rsidTr="00772F04">
        <w:trPr>
          <w:trHeight w:val="344"/>
          <w:jc w:val="center"/>
        </w:trPr>
        <w:tc>
          <w:tcPr>
            <w:tcW w:w="1048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Godina  realizacije</w:t>
            </w:r>
          </w:p>
        </w:tc>
        <w:tc>
          <w:tcPr>
            <w:tcW w:w="8160" w:type="dxa"/>
            <w:gridSpan w:val="5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Izvori finansiranja (KM)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Procjenjena vrijednost projekta 2021-2023. (KM)</w:t>
            </w:r>
          </w:p>
        </w:tc>
      </w:tr>
      <w:tr w:rsidR="00B50CEB" w:rsidRPr="00B50CEB" w:rsidTr="00772F04">
        <w:trPr>
          <w:trHeight w:val="406"/>
          <w:jc w:val="center"/>
        </w:trPr>
        <w:tc>
          <w:tcPr>
            <w:tcW w:w="1048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4880" w:type="dxa"/>
            <w:gridSpan w:val="3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Sredstva Grada Prijedora</w:t>
            </w:r>
          </w:p>
        </w:tc>
        <w:tc>
          <w:tcPr>
            <w:tcW w:w="2005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Ostali izvori finansiranja </w:t>
            </w: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(Donacije, grantovi, transferi viših nivoa vlasti, javna preduzeća)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Privatni izvor</w:t>
            </w:r>
          </w:p>
        </w:tc>
        <w:tc>
          <w:tcPr>
            <w:tcW w:w="1986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</w:p>
        </w:tc>
      </w:tr>
      <w:tr w:rsidR="00B50CEB" w:rsidRPr="00B50CEB" w:rsidTr="00772F04">
        <w:trPr>
          <w:trHeight w:val="750"/>
          <w:jc w:val="center"/>
        </w:trPr>
        <w:tc>
          <w:tcPr>
            <w:tcW w:w="1048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Redovna budžetska sredstva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Kreditna sredstva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Nenovčana sredstva</w:t>
            </w:r>
          </w:p>
        </w:tc>
        <w:tc>
          <w:tcPr>
            <w:tcW w:w="2005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9683D" w:rsidRPr="00B50CEB" w:rsidTr="00772F04">
        <w:trPr>
          <w:trHeight w:val="356"/>
          <w:jc w:val="center"/>
        </w:trPr>
        <w:tc>
          <w:tcPr>
            <w:tcW w:w="1048" w:type="dxa"/>
            <w:shd w:val="clear" w:color="auto" w:fill="auto"/>
            <w:vAlign w:val="center"/>
            <w:hideMark/>
          </w:tcPr>
          <w:p w:rsidR="0029683D" w:rsidRPr="00B50CEB" w:rsidRDefault="0029683D" w:rsidP="0029683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2021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9683D" w:rsidRPr="00B50CEB" w:rsidRDefault="0029683D" w:rsidP="0029683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DB4979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29683D" w:rsidRPr="0029683D" w:rsidRDefault="0029683D" w:rsidP="0029683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859.875,00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9683D" w:rsidRPr="00B50CEB" w:rsidRDefault="0029683D" w:rsidP="0029683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29683D" w:rsidRPr="00B50CEB" w:rsidRDefault="0029683D" w:rsidP="0029683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9683D" w:rsidRPr="00B50CEB" w:rsidRDefault="0029683D" w:rsidP="0029683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29683D" w:rsidRPr="0029683D" w:rsidRDefault="0029683D" w:rsidP="0029683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859.875,00</w:t>
            </w:r>
          </w:p>
        </w:tc>
      </w:tr>
      <w:tr w:rsidR="00B50CEB" w:rsidRPr="00B50CEB" w:rsidTr="00772F04">
        <w:trPr>
          <w:trHeight w:val="276"/>
          <w:jc w:val="center"/>
        </w:trPr>
        <w:tc>
          <w:tcPr>
            <w:tcW w:w="1048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2022</w:t>
            </w:r>
            <w:r w:rsidR="00C87DC2"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B58" w:rsidRPr="0029683D" w:rsidRDefault="0029683D" w:rsidP="004951CB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1.057.268,00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02B58" w:rsidRPr="00A06DF4" w:rsidRDefault="00A06DF4" w:rsidP="00A06DF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  <w:t>80.000,00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802B58" w:rsidRPr="00B50CEB" w:rsidRDefault="00A06DF4" w:rsidP="004951CB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6.2</w:t>
            </w:r>
            <w:r w:rsidR="00802B58"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16.377,00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802B58" w:rsidRPr="0029683D" w:rsidRDefault="0029683D" w:rsidP="00B20357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7.353.645,00</w:t>
            </w:r>
          </w:p>
        </w:tc>
      </w:tr>
      <w:tr w:rsidR="00B50CEB" w:rsidRPr="00B50CEB" w:rsidTr="00772F04">
        <w:trPr>
          <w:trHeight w:val="280"/>
          <w:jc w:val="center"/>
        </w:trPr>
        <w:tc>
          <w:tcPr>
            <w:tcW w:w="1048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2023</w:t>
            </w:r>
            <w:r w:rsidR="00C87DC2"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B58" w:rsidRPr="00A06DF4" w:rsidRDefault="00A06DF4" w:rsidP="004951CB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  <w:t>312.500,00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802B58" w:rsidRPr="00A06DF4" w:rsidRDefault="00A06DF4" w:rsidP="00A06DF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  <w:t>900.000,00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802B58" w:rsidRPr="00A06DF4" w:rsidRDefault="00A06DF4" w:rsidP="00B20357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 w:eastAsia="sr-Latn-RS"/>
              </w:rPr>
              <w:t>1.212.500,00</w:t>
            </w:r>
          </w:p>
        </w:tc>
      </w:tr>
      <w:tr w:rsidR="00802B58" w:rsidRPr="00B50CEB" w:rsidTr="00772F04">
        <w:trPr>
          <w:trHeight w:val="399"/>
          <w:jc w:val="center"/>
        </w:trPr>
        <w:tc>
          <w:tcPr>
            <w:tcW w:w="1048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UKUPNO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B58" w:rsidRPr="00B50CEB" w:rsidRDefault="0029683D" w:rsidP="004951C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1.369.768,00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02B58" w:rsidRPr="0029683D" w:rsidRDefault="0029683D" w:rsidP="004951C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939.875,00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02B58" w:rsidRPr="00B50CEB" w:rsidRDefault="00C87DC2" w:rsidP="004951C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802B58" w:rsidRPr="00B50CEB" w:rsidRDefault="00C87DC2" w:rsidP="004951C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7.116.377,00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2B58" w:rsidRPr="00B50CEB" w:rsidRDefault="00C87DC2" w:rsidP="004951C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802B58" w:rsidRPr="00A06DF4" w:rsidRDefault="00A06DF4" w:rsidP="00B20357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 w:eastAsia="sr-Latn-RS"/>
              </w:rPr>
              <w:t>9.426.020,00</w:t>
            </w:r>
          </w:p>
        </w:tc>
      </w:tr>
    </w:tbl>
    <w:p w:rsidR="00802B58" w:rsidRPr="00B50CEB" w:rsidRDefault="00802B58" w:rsidP="00802B58">
      <w:pPr>
        <w:jc w:val="center"/>
        <w:rPr>
          <w:rFonts w:asciiTheme="minorHAnsi" w:hAnsiTheme="minorHAnsi" w:cstheme="minorHAnsi"/>
          <w:b/>
        </w:rPr>
      </w:pPr>
    </w:p>
    <w:p w:rsidR="00802B58" w:rsidRPr="00B50CEB" w:rsidRDefault="00802B58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AF1294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AF1294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AF1294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AF1294">
      <w:pPr>
        <w:jc w:val="center"/>
        <w:rPr>
          <w:rFonts w:asciiTheme="minorHAnsi" w:hAnsiTheme="minorHAnsi" w:cstheme="minorHAnsi"/>
          <w:b/>
        </w:rPr>
      </w:pPr>
    </w:p>
    <w:p w:rsidR="00580B7D" w:rsidRPr="00B50CEB" w:rsidRDefault="00580B7D" w:rsidP="00AF1294">
      <w:pPr>
        <w:jc w:val="center"/>
        <w:rPr>
          <w:rFonts w:asciiTheme="minorHAnsi" w:hAnsiTheme="minorHAnsi" w:cstheme="minorHAnsi"/>
          <w:b/>
        </w:rPr>
      </w:pPr>
    </w:p>
    <w:p w:rsidR="00580B7D" w:rsidRDefault="00580B7D" w:rsidP="00AF1294">
      <w:pPr>
        <w:jc w:val="center"/>
        <w:rPr>
          <w:rFonts w:asciiTheme="minorHAnsi" w:hAnsiTheme="minorHAnsi" w:cstheme="minorHAnsi"/>
          <w:b/>
        </w:rPr>
      </w:pPr>
    </w:p>
    <w:p w:rsidR="00B20357" w:rsidRDefault="00B20357" w:rsidP="00AF1294">
      <w:pPr>
        <w:jc w:val="center"/>
        <w:rPr>
          <w:rFonts w:asciiTheme="minorHAnsi" w:hAnsiTheme="minorHAnsi" w:cstheme="minorHAnsi"/>
          <w:b/>
        </w:rPr>
      </w:pPr>
    </w:p>
    <w:p w:rsidR="00B20357" w:rsidRDefault="00B20357" w:rsidP="00AF1294">
      <w:pPr>
        <w:jc w:val="center"/>
        <w:rPr>
          <w:rFonts w:asciiTheme="minorHAnsi" w:hAnsiTheme="minorHAnsi" w:cstheme="minorHAnsi"/>
          <w:b/>
        </w:rPr>
      </w:pPr>
    </w:p>
    <w:p w:rsidR="00B20357" w:rsidRDefault="00B20357" w:rsidP="00AF1294">
      <w:pPr>
        <w:jc w:val="center"/>
        <w:rPr>
          <w:rFonts w:asciiTheme="minorHAnsi" w:hAnsiTheme="minorHAnsi" w:cstheme="minorHAnsi"/>
          <w:b/>
        </w:rPr>
      </w:pPr>
    </w:p>
    <w:p w:rsidR="00B20357" w:rsidRDefault="00B20357" w:rsidP="00AF1294">
      <w:pPr>
        <w:jc w:val="center"/>
        <w:rPr>
          <w:rFonts w:asciiTheme="minorHAnsi" w:hAnsiTheme="minorHAnsi" w:cstheme="minorHAnsi"/>
          <w:b/>
        </w:rPr>
      </w:pPr>
    </w:p>
    <w:p w:rsidR="00B20357" w:rsidRDefault="00B20357" w:rsidP="00AF1294">
      <w:pPr>
        <w:jc w:val="center"/>
        <w:rPr>
          <w:rFonts w:asciiTheme="minorHAnsi" w:hAnsiTheme="minorHAnsi" w:cstheme="minorHAnsi"/>
          <w:b/>
        </w:rPr>
      </w:pPr>
    </w:p>
    <w:p w:rsidR="00B20357" w:rsidRDefault="00B20357" w:rsidP="00AF1294">
      <w:pPr>
        <w:jc w:val="center"/>
        <w:rPr>
          <w:rFonts w:asciiTheme="minorHAnsi" w:hAnsiTheme="minorHAnsi" w:cstheme="minorHAnsi"/>
          <w:b/>
        </w:rPr>
      </w:pPr>
    </w:p>
    <w:p w:rsidR="00B20357" w:rsidRDefault="00B20357" w:rsidP="00AF1294">
      <w:pPr>
        <w:jc w:val="center"/>
        <w:rPr>
          <w:rFonts w:asciiTheme="minorHAnsi" w:hAnsiTheme="minorHAnsi" w:cstheme="minorHAnsi"/>
          <w:b/>
        </w:rPr>
      </w:pPr>
    </w:p>
    <w:p w:rsidR="00B20357" w:rsidRDefault="00B20357" w:rsidP="00AF1294">
      <w:pPr>
        <w:jc w:val="center"/>
        <w:rPr>
          <w:rFonts w:asciiTheme="minorHAnsi" w:hAnsiTheme="minorHAnsi" w:cstheme="minorHAnsi"/>
          <w:b/>
        </w:rPr>
      </w:pPr>
    </w:p>
    <w:p w:rsidR="00B20357" w:rsidRDefault="00B20357" w:rsidP="00AF1294">
      <w:pPr>
        <w:jc w:val="center"/>
        <w:rPr>
          <w:rFonts w:asciiTheme="minorHAnsi" w:hAnsiTheme="minorHAnsi" w:cstheme="minorHAnsi"/>
          <w:b/>
        </w:rPr>
      </w:pPr>
    </w:p>
    <w:p w:rsidR="00B20357" w:rsidRPr="00B50CEB" w:rsidRDefault="00B20357" w:rsidP="00AF1294">
      <w:pPr>
        <w:jc w:val="center"/>
        <w:rPr>
          <w:rFonts w:asciiTheme="minorHAnsi" w:hAnsiTheme="minorHAnsi" w:cstheme="minorHAnsi"/>
          <w:b/>
        </w:rPr>
      </w:pPr>
    </w:p>
    <w:p w:rsidR="0048087E" w:rsidRPr="00B50CEB" w:rsidRDefault="0048087E" w:rsidP="0048087E">
      <w:pPr>
        <w:rPr>
          <w:rFonts w:asciiTheme="minorHAnsi" w:hAnsiTheme="minorHAnsi" w:cstheme="minorHAnsi"/>
          <w:b/>
        </w:rPr>
      </w:pPr>
    </w:p>
    <w:p w:rsidR="00120299" w:rsidRPr="00B50CEB" w:rsidRDefault="00120299" w:rsidP="0048087E">
      <w:pPr>
        <w:rPr>
          <w:rFonts w:asciiTheme="minorHAnsi" w:hAnsiTheme="minorHAnsi" w:cstheme="minorHAnsi"/>
          <w:b/>
        </w:rPr>
      </w:pPr>
    </w:p>
    <w:p w:rsidR="00AF1294" w:rsidRPr="00B50CEB" w:rsidRDefault="00AF1294" w:rsidP="00AF1294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802B58" w:rsidP="007D11A3">
      <w:pPr>
        <w:pStyle w:val="ListParagraph"/>
        <w:numPr>
          <w:ilvl w:val="1"/>
          <w:numId w:val="18"/>
        </w:numPr>
        <w:jc w:val="center"/>
        <w:rPr>
          <w:rFonts w:cstheme="minorHAnsi"/>
          <w:b/>
        </w:rPr>
      </w:pPr>
      <w:r w:rsidRPr="00B50CEB">
        <w:rPr>
          <w:rFonts w:cstheme="minorHAnsi"/>
          <w:b/>
        </w:rPr>
        <w:lastRenderedPageBreak/>
        <w:t xml:space="preserve"> </w:t>
      </w:r>
      <w:r w:rsidR="00175DFA" w:rsidRPr="00B50CEB">
        <w:rPr>
          <w:rFonts w:cstheme="minorHAnsi"/>
          <w:b/>
        </w:rPr>
        <w:t xml:space="preserve">KULTURA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"/>
        <w:gridCol w:w="1321"/>
        <w:gridCol w:w="1434"/>
        <w:gridCol w:w="1076"/>
        <w:gridCol w:w="1121"/>
        <w:gridCol w:w="984"/>
        <w:gridCol w:w="1205"/>
        <w:gridCol w:w="1248"/>
        <w:gridCol w:w="929"/>
        <w:gridCol w:w="1260"/>
        <w:gridCol w:w="1247"/>
        <w:gridCol w:w="1578"/>
      </w:tblGrid>
      <w:tr w:rsidR="00B50CEB" w:rsidRPr="00B50CEB" w:rsidTr="00EF4E2E">
        <w:trPr>
          <w:trHeight w:val="315"/>
        </w:trPr>
        <w:tc>
          <w:tcPr>
            <w:tcW w:w="591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Red. broj</w:t>
            </w:r>
          </w:p>
        </w:tc>
        <w:tc>
          <w:tcPr>
            <w:tcW w:w="1693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Naziv projektnog prijedloga</w:t>
            </w:r>
          </w:p>
        </w:tc>
        <w:tc>
          <w:tcPr>
            <w:tcW w:w="1521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Planirani rezultati u posmatranom periodu</w:t>
            </w:r>
          </w:p>
        </w:tc>
        <w:tc>
          <w:tcPr>
            <w:tcW w:w="1130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Godina realizacije</w:t>
            </w:r>
          </w:p>
        </w:tc>
        <w:tc>
          <w:tcPr>
            <w:tcW w:w="6046" w:type="dxa"/>
            <w:gridSpan w:val="5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Izvori finansiranja (KM)</w:t>
            </w:r>
          </w:p>
        </w:tc>
        <w:tc>
          <w:tcPr>
            <w:tcW w:w="1372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Procjenjena vrijednost projekta 2021-2023.  (KM)</w:t>
            </w:r>
          </w:p>
        </w:tc>
        <w:tc>
          <w:tcPr>
            <w:tcW w:w="1334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Procjenjena  ukupna vrijednost projekta (KM)</w:t>
            </w:r>
          </w:p>
        </w:tc>
        <w:tc>
          <w:tcPr>
            <w:tcW w:w="1701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Gradsko Odjeljenje ili Javno preduzeće odgovorno za implementaciju</w:t>
            </w:r>
          </w:p>
        </w:tc>
      </w:tr>
      <w:tr w:rsidR="00B50CEB" w:rsidRPr="00B50CEB" w:rsidTr="00EF4E2E">
        <w:trPr>
          <w:trHeight w:val="315"/>
        </w:trPr>
        <w:tc>
          <w:tcPr>
            <w:tcW w:w="591" w:type="dxa"/>
            <w:vMerge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693" w:type="dxa"/>
            <w:vMerge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521" w:type="dxa"/>
            <w:vMerge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643" w:type="dxa"/>
            <w:gridSpan w:val="3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Sredstva Grada Prijedora</w:t>
            </w:r>
          </w:p>
        </w:tc>
        <w:tc>
          <w:tcPr>
            <w:tcW w:w="1344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 xml:space="preserve">Ostali izvori finansiranja </w:t>
            </w:r>
            <w:r w:rsidRPr="00B50CEB">
              <w:rPr>
                <w:rFonts w:asciiTheme="minorHAnsi" w:hAnsiTheme="minorHAnsi" w:cstheme="minorHAnsi"/>
                <w:bCs/>
                <w:sz w:val="20"/>
              </w:rPr>
              <w:t>(Donacije, grantovi, transferi viših nivoa vlasti, javna preduzeća)</w:t>
            </w:r>
          </w:p>
        </w:tc>
        <w:tc>
          <w:tcPr>
            <w:tcW w:w="1059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Privatni izvor</w:t>
            </w:r>
          </w:p>
        </w:tc>
        <w:tc>
          <w:tcPr>
            <w:tcW w:w="1372" w:type="dxa"/>
            <w:vMerge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334" w:type="dxa"/>
            <w:vMerge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B50CEB" w:rsidRPr="00B50CEB" w:rsidTr="00EF4E2E">
        <w:trPr>
          <w:trHeight w:val="1170"/>
        </w:trPr>
        <w:tc>
          <w:tcPr>
            <w:tcW w:w="591" w:type="dxa"/>
            <w:vMerge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693" w:type="dxa"/>
            <w:vMerge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521" w:type="dxa"/>
            <w:vMerge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235" w:type="dxa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Redovna budžetska sredstva</w:t>
            </w:r>
          </w:p>
        </w:tc>
        <w:tc>
          <w:tcPr>
            <w:tcW w:w="1090" w:type="dxa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Kreditna sredstva</w:t>
            </w:r>
          </w:p>
        </w:tc>
        <w:tc>
          <w:tcPr>
            <w:tcW w:w="1318" w:type="dxa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Nenovčana sredstva</w:t>
            </w:r>
          </w:p>
        </w:tc>
        <w:tc>
          <w:tcPr>
            <w:tcW w:w="1344" w:type="dxa"/>
            <w:vMerge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9" w:type="dxa"/>
            <w:vMerge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2" w:type="dxa"/>
            <w:vMerge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34" w:type="dxa"/>
            <w:vMerge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50CEB" w:rsidRPr="00B50CEB" w:rsidTr="00802B58">
        <w:trPr>
          <w:trHeight w:val="449"/>
        </w:trPr>
        <w:tc>
          <w:tcPr>
            <w:tcW w:w="591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3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21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30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35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090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318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344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059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372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334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B50CEB" w:rsidRPr="00B50CEB" w:rsidTr="007E2BC4">
        <w:trPr>
          <w:trHeight w:val="428"/>
        </w:trPr>
        <w:tc>
          <w:tcPr>
            <w:tcW w:w="59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90ADD" w:rsidRPr="00B50CE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93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Izgradnja kulturnog centra                          (projekat "Izgradnja biblioteke")</w:t>
            </w:r>
          </w:p>
        </w:tc>
        <w:tc>
          <w:tcPr>
            <w:tcW w:w="1521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Izgrađen Kulturni centar</w:t>
            </w:r>
          </w:p>
        </w:tc>
        <w:tc>
          <w:tcPr>
            <w:tcW w:w="1130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</w:t>
            </w:r>
            <w:r w:rsidR="00C90ADD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35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90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1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4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72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7D57D9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6</w:t>
            </w:r>
            <w:r w:rsidR="00802B58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.000.000,00</w:t>
            </w:r>
          </w:p>
        </w:tc>
        <w:tc>
          <w:tcPr>
            <w:tcW w:w="1334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7D57D9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6</w:t>
            </w:r>
            <w:r w:rsidR="00802B58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.000.000,00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društvene djelatnosti</w:t>
            </w:r>
          </w:p>
        </w:tc>
      </w:tr>
      <w:tr w:rsidR="00B50CEB" w:rsidRPr="00B50CEB" w:rsidTr="007E2BC4">
        <w:trPr>
          <w:trHeight w:val="406"/>
        </w:trPr>
        <w:tc>
          <w:tcPr>
            <w:tcW w:w="591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521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130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</w:t>
            </w:r>
            <w:r w:rsidR="00C90ADD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35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90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1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44" w:type="dxa"/>
            <w:shd w:val="clear" w:color="auto" w:fill="FFFFFF" w:themeFill="background1"/>
            <w:vAlign w:val="center"/>
            <w:hideMark/>
          </w:tcPr>
          <w:p w:rsidR="00802B58" w:rsidRPr="00B50CEB" w:rsidRDefault="007D57D9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3</w:t>
            </w:r>
            <w:r w:rsidR="00802B58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.000.000,00</w:t>
            </w:r>
          </w:p>
        </w:tc>
        <w:tc>
          <w:tcPr>
            <w:tcW w:w="1059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72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334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E2BC4">
        <w:trPr>
          <w:trHeight w:val="426"/>
        </w:trPr>
        <w:tc>
          <w:tcPr>
            <w:tcW w:w="591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521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130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</w:t>
            </w:r>
            <w:r w:rsidR="00C90ADD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35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90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1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44" w:type="dxa"/>
            <w:shd w:val="clear" w:color="auto" w:fill="FFFFFF" w:themeFill="background1"/>
            <w:vAlign w:val="center"/>
            <w:hideMark/>
          </w:tcPr>
          <w:p w:rsidR="00802B58" w:rsidRPr="00B50CEB" w:rsidRDefault="007D57D9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3</w:t>
            </w:r>
            <w:r w:rsidR="00802B58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.000.000,00</w:t>
            </w:r>
          </w:p>
        </w:tc>
        <w:tc>
          <w:tcPr>
            <w:tcW w:w="1059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72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334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E2BC4">
        <w:trPr>
          <w:trHeight w:val="459"/>
        </w:trPr>
        <w:tc>
          <w:tcPr>
            <w:tcW w:w="59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90ADD" w:rsidRPr="00B50CE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93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Izgradnja Koncertne dvorane u sklopu JU Muzička škola "Savo Balaban</w:t>
            </w:r>
          </w:p>
        </w:tc>
        <w:tc>
          <w:tcPr>
            <w:tcW w:w="1521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Izgrađena koncertna sala u okviru JU Muzička škola "Savo Balaban" Prijedor</w:t>
            </w:r>
          </w:p>
        </w:tc>
        <w:tc>
          <w:tcPr>
            <w:tcW w:w="1130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</w:t>
            </w:r>
            <w:r w:rsidR="00C90ADD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35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90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1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4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72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1.000.000,00</w:t>
            </w:r>
          </w:p>
        </w:tc>
        <w:tc>
          <w:tcPr>
            <w:tcW w:w="1334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1.000.000,00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društvene djelatnosti, JU Muzička škola "Savo Balaban"</w:t>
            </w:r>
          </w:p>
        </w:tc>
      </w:tr>
      <w:tr w:rsidR="00B50CEB" w:rsidRPr="00B50CEB" w:rsidTr="007E2BC4">
        <w:trPr>
          <w:trHeight w:val="467"/>
        </w:trPr>
        <w:tc>
          <w:tcPr>
            <w:tcW w:w="591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3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1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0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</w:t>
            </w:r>
            <w:r w:rsidR="00C90ADD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35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90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1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4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1.000.000,00</w:t>
            </w:r>
          </w:p>
        </w:tc>
        <w:tc>
          <w:tcPr>
            <w:tcW w:w="1059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72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4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02B58" w:rsidRPr="00B50CEB" w:rsidTr="007E2BC4">
        <w:trPr>
          <w:trHeight w:val="560"/>
        </w:trPr>
        <w:tc>
          <w:tcPr>
            <w:tcW w:w="591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3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1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0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</w:t>
            </w:r>
            <w:r w:rsidR="00C90ADD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235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90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18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44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  <w:vAlign w:val="center"/>
            <w:hideMark/>
          </w:tcPr>
          <w:p w:rsidR="00802B58" w:rsidRPr="00B50CEB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72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4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802B58" w:rsidRPr="00B50CEB" w:rsidRDefault="00802B58" w:rsidP="00802B58">
      <w:pPr>
        <w:tabs>
          <w:tab w:val="left" w:pos="6450"/>
        </w:tabs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tabs>
          <w:tab w:val="left" w:pos="645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F1294" w:rsidRPr="00B50CEB" w:rsidRDefault="00AF1294" w:rsidP="00802B58">
      <w:pPr>
        <w:tabs>
          <w:tab w:val="left" w:pos="645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F1294" w:rsidRPr="00B50CEB" w:rsidRDefault="00AF1294" w:rsidP="00802B58">
      <w:pPr>
        <w:tabs>
          <w:tab w:val="left" w:pos="645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F1294" w:rsidRPr="00B50CEB" w:rsidRDefault="00AF1294" w:rsidP="00802B58">
      <w:pPr>
        <w:tabs>
          <w:tab w:val="left" w:pos="645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F1294" w:rsidRPr="00B50CEB" w:rsidRDefault="00AF1294" w:rsidP="00802B58">
      <w:pPr>
        <w:tabs>
          <w:tab w:val="left" w:pos="645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F1294" w:rsidRPr="00B50CEB" w:rsidRDefault="00AF1294" w:rsidP="00802B58">
      <w:pPr>
        <w:tabs>
          <w:tab w:val="left" w:pos="645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F1294" w:rsidRPr="00B50CEB" w:rsidRDefault="00AF1294" w:rsidP="00802B58">
      <w:pPr>
        <w:tabs>
          <w:tab w:val="left" w:pos="645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F1294" w:rsidRPr="00B50CEB" w:rsidRDefault="00AF1294" w:rsidP="00802B58">
      <w:pPr>
        <w:tabs>
          <w:tab w:val="left" w:pos="645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F1294" w:rsidRPr="00B50CEB" w:rsidRDefault="00AF1294" w:rsidP="00802B58">
      <w:pPr>
        <w:tabs>
          <w:tab w:val="left" w:pos="645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F1294" w:rsidRPr="00B50CEB" w:rsidRDefault="00AF1294" w:rsidP="00802B58">
      <w:pPr>
        <w:tabs>
          <w:tab w:val="left" w:pos="645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02B58" w:rsidRPr="00B50CEB" w:rsidRDefault="00802B58" w:rsidP="00802B58">
      <w:pPr>
        <w:tabs>
          <w:tab w:val="left" w:pos="645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CEB">
        <w:rPr>
          <w:rFonts w:asciiTheme="minorHAnsi" w:hAnsiTheme="minorHAnsi" w:cstheme="minorHAnsi"/>
          <w:b/>
          <w:sz w:val="22"/>
          <w:szCs w:val="22"/>
        </w:rPr>
        <w:lastRenderedPageBreak/>
        <w:t>Finansijska rekapitulacija projek</w:t>
      </w:r>
      <w:r w:rsidR="00175DFA" w:rsidRPr="00B50CEB">
        <w:rPr>
          <w:rFonts w:asciiTheme="minorHAnsi" w:hAnsiTheme="minorHAnsi" w:cstheme="minorHAnsi"/>
          <w:b/>
          <w:sz w:val="22"/>
          <w:szCs w:val="22"/>
        </w:rPr>
        <w:t xml:space="preserve">ata iz oblasti KULTURA </w:t>
      </w:r>
    </w:p>
    <w:p w:rsidR="00AF1294" w:rsidRPr="00B50CEB" w:rsidRDefault="00AF1294" w:rsidP="00802B58">
      <w:pPr>
        <w:tabs>
          <w:tab w:val="left" w:pos="645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1653"/>
        <w:gridCol w:w="1513"/>
        <w:gridCol w:w="1693"/>
        <w:gridCol w:w="2085"/>
        <w:gridCol w:w="1183"/>
        <w:gridCol w:w="1753"/>
      </w:tblGrid>
      <w:tr w:rsidR="00B50CEB" w:rsidRPr="00B50CEB" w:rsidTr="00EF4E2E">
        <w:trPr>
          <w:trHeight w:val="418"/>
          <w:jc w:val="center"/>
        </w:trPr>
        <w:tc>
          <w:tcPr>
            <w:tcW w:w="1131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Godina  realizacije</w:t>
            </w:r>
          </w:p>
        </w:tc>
        <w:tc>
          <w:tcPr>
            <w:tcW w:w="8127" w:type="dxa"/>
            <w:gridSpan w:val="5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Izvori finansiranja (KM)</w:t>
            </w:r>
          </w:p>
        </w:tc>
        <w:tc>
          <w:tcPr>
            <w:tcW w:w="1753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Procjenjena vrijednost projekta 2021-2023. (KM)</w:t>
            </w:r>
          </w:p>
        </w:tc>
      </w:tr>
      <w:tr w:rsidR="00B50CEB" w:rsidRPr="00B50CEB" w:rsidTr="00EF4E2E">
        <w:trPr>
          <w:trHeight w:val="422"/>
          <w:jc w:val="center"/>
        </w:trPr>
        <w:tc>
          <w:tcPr>
            <w:tcW w:w="1131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4859" w:type="dxa"/>
            <w:gridSpan w:val="3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Sredstva Grada Prijedora</w:t>
            </w:r>
          </w:p>
        </w:tc>
        <w:tc>
          <w:tcPr>
            <w:tcW w:w="2085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Ostali izvori finansiranja </w:t>
            </w: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(Donacije, grantovi, transferi viših nivoa vlasti, javna preduzeća)</w:t>
            </w:r>
          </w:p>
        </w:tc>
        <w:tc>
          <w:tcPr>
            <w:tcW w:w="1183" w:type="dxa"/>
            <w:vMerge w:val="restart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Privatni izvor</w:t>
            </w:r>
          </w:p>
        </w:tc>
        <w:tc>
          <w:tcPr>
            <w:tcW w:w="1753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</w:p>
        </w:tc>
      </w:tr>
      <w:tr w:rsidR="00B50CEB" w:rsidRPr="00B50CEB" w:rsidTr="00EF4E2E">
        <w:trPr>
          <w:trHeight w:val="541"/>
          <w:jc w:val="center"/>
        </w:trPr>
        <w:tc>
          <w:tcPr>
            <w:tcW w:w="1131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653" w:type="dxa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Redovna budžetska sredstva</w:t>
            </w:r>
          </w:p>
        </w:tc>
        <w:tc>
          <w:tcPr>
            <w:tcW w:w="1513" w:type="dxa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Kreditna sredstva</w:t>
            </w:r>
          </w:p>
        </w:tc>
        <w:tc>
          <w:tcPr>
            <w:tcW w:w="1693" w:type="dxa"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Nenovčana sredstva</w:t>
            </w:r>
          </w:p>
        </w:tc>
        <w:tc>
          <w:tcPr>
            <w:tcW w:w="2085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C6D9F1" w:themeFill="text2" w:themeFillTint="33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50CEB" w:rsidRPr="00B50CEB" w:rsidTr="00802B58">
        <w:trPr>
          <w:trHeight w:val="424"/>
          <w:jc w:val="center"/>
        </w:trPr>
        <w:tc>
          <w:tcPr>
            <w:tcW w:w="1131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2021</w:t>
            </w:r>
            <w:r w:rsidR="00C90ADD"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1653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513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693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2085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183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753" w:type="dxa"/>
            <w:noWrap/>
            <w:vAlign w:val="center"/>
            <w:hideMark/>
          </w:tcPr>
          <w:p w:rsidR="00802B58" w:rsidRPr="00B50CEB" w:rsidRDefault="004951CB" w:rsidP="004951C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0,00</w:t>
            </w:r>
            <w:r w:rsidR="00C90ADD"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 </w:t>
            </w:r>
          </w:p>
        </w:tc>
      </w:tr>
      <w:tr w:rsidR="00B50CEB" w:rsidRPr="00B50CEB" w:rsidTr="00802B58">
        <w:trPr>
          <w:trHeight w:val="416"/>
          <w:jc w:val="center"/>
        </w:trPr>
        <w:tc>
          <w:tcPr>
            <w:tcW w:w="1131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2022</w:t>
            </w:r>
            <w:r w:rsidR="00C90ADD"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1653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513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693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2085" w:type="dxa"/>
            <w:vAlign w:val="center"/>
            <w:hideMark/>
          </w:tcPr>
          <w:p w:rsidR="00802B58" w:rsidRPr="00B50CEB" w:rsidRDefault="00A06DF4" w:rsidP="004951CB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4</w:t>
            </w:r>
            <w:r w:rsidR="00802B58"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.000.000,00</w:t>
            </w:r>
          </w:p>
        </w:tc>
        <w:tc>
          <w:tcPr>
            <w:tcW w:w="1183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753" w:type="dxa"/>
            <w:noWrap/>
            <w:vAlign w:val="center"/>
            <w:hideMark/>
          </w:tcPr>
          <w:p w:rsidR="00802B58" w:rsidRPr="00B50CEB" w:rsidRDefault="00A06DF4" w:rsidP="004951C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4</w:t>
            </w:r>
            <w:r w:rsidR="00C90ADD"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.000.000,00 </w:t>
            </w:r>
          </w:p>
        </w:tc>
      </w:tr>
      <w:tr w:rsidR="00B50CEB" w:rsidRPr="00B50CEB" w:rsidTr="00802B58">
        <w:trPr>
          <w:trHeight w:val="422"/>
          <w:jc w:val="center"/>
        </w:trPr>
        <w:tc>
          <w:tcPr>
            <w:tcW w:w="1131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2023</w:t>
            </w:r>
            <w:r w:rsidR="00C90ADD"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1653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513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693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2085" w:type="dxa"/>
            <w:vAlign w:val="center"/>
            <w:hideMark/>
          </w:tcPr>
          <w:p w:rsidR="00802B58" w:rsidRPr="00B50CEB" w:rsidRDefault="00A06DF4" w:rsidP="004951CB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3</w:t>
            </w:r>
            <w:r w:rsidR="00802B58"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.000.000,00</w:t>
            </w:r>
          </w:p>
        </w:tc>
        <w:tc>
          <w:tcPr>
            <w:tcW w:w="1183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753" w:type="dxa"/>
            <w:noWrap/>
            <w:vAlign w:val="center"/>
            <w:hideMark/>
          </w:tcPr>
          <w:p w:rsidR="00802B58" w:rsidRPr="00B50CEB" w:rsidRDefault="00A06DF4" w:rsidP="004951C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3</w:t>
            </w:r>
            <w:r w:rsidR="00C90ADD"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.000.000,00 </w:t>
            </w:r>
          </w:p>
        </w:tc>
      </w:tr>
      <w:tr w:rsidR="00802B58" w:rsidRPr="00B50CEB" w:rsidTr="00802B58">
        <w:trPr>
          <w:trHeight w:val="414"/>
          <w:jc w:val="center"/>
        </w:trPr>
        <w:tc>
          <w:tcPr>
            <w:tcW w:w="1131" w:type="dxa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UKUPNO</w:t>
            </w:r>
          </w:p>
        </w:tc>
        <w:tc>
          <w:tcPr>
            <w:tcW w:w="1653" w:type="dxa"/>
            <w:vAlign w:val="center"/>
            <w:hideMark/>
          </w:tcPr>
          <w:p w:rsidR="00802B58" w:rsidRPr="00B50CEB" w:rsidRDefault="00C90ADD" w:rsidP="004951C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1513" w:type="dxa"/>
            <w:vAlign w:val="center"/>
            <w:hideMark/>
          </w:tcPr>
          <w:p w:rsidR="00802B58" w:rsidRPr="00B50CEB" w:rsidRDefault="00C90ADD" w:rsidP="004951C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1693" w:type="dxa"/>
            <w:vAlign w:val="center"/>
            <w:hideMark/>
          </w:tcPr>
          <w:p w:rsidR="00802B58" w:rsidRPr="00B50CEB" w:rsidRDefault="00C90ADD" w:rsidP="004951C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2085" w:type="dxa"/>
            <w:vAlign w:val="center"/>
            <w:hideMark/>
          </w:tcPr>
          <w:p w:rsidR="00802B58" w:rsidRPr="00B50CEB" w:rsidRDefault="00A06DF4" w:rsidP="004951C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7</w:t>
            </w:r>
            <w:r w:rsidR="00802B58"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.000</w:t>
            </w:r>
            <w:r w:rsidR="00C90ADD"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.000,00 </w:t>
            </w:r>
          </w:p>
        </w:tc>
        <w:tc>
          <w:tcPr>
            <w:tcW w:w="1183" w:type="dxa"/>
            <w:vAlign w:val="center"/>
            <w:hideMark/>
          </w:tcPr>
          <w:p w:rsidR="00802B58" w:rsidRPr="00B50CEB" w:rsidRDefault="00C90ADD" w:rsidP="004951C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1753" w:type="dxa"/>
            <w:vAlign w:val="center"/>
            <w:hideMark/>
          </w:tcPr>
          <w:p w:rsidR="00802B58" w:rsidRPr="00B50CEB" w:rsidRDefault="00A06DF4" w:rsidP="004951C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7</w:t>
            </w:r>
            <w:r w:rsidR="00C90ADD"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.000.000,00 </w:t>
            </w:r>
          </w:p>
        </w:tc>
      </w:tr>
    </w:tbl>
    <w:p w:rsidR="00802B58" w:rsidRPr="00B50CEB" w:rsidRDefault="00802B58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Default="00AF1294" w:rsidP="0048087E">
      <w:pPr>
        <w:rPr>
          <w:rFonts w:asciiTheme="minorHAnsi" w:hAnsiTheme="minorHAnsi" w:cstheme="minorHAnsi"/>
          <w:b/>
        </w:rPr>
      </w:pPr>
    </w:p>
    <w:p w:rsidR="007D11A3" w:rsidRDefault="007D11A3" w:rsidP="0048087E">
      <w:pPr>
        <w:rPr>
          <w:rFonts w:asciiTheme="minorHAnsi" w:hAnsiTheme="minorHAnsi" w:cstheme="minorHAnsi"/>
          <w:b/>
        </w:rPr>
      </w:pPr>
    </w:p>
    <w:p w:rsidR="007D11A3" w:rsidRDefault="007D11A3" w:rsidP="0048087E">
      <w:pPr>
        <w:rPr>
          <w:rFonts w:asciiTheme="minorHAnsi" w:hAnsiTheme="minorHAnsi" w:cstheme="minorHAnsi"/>
          <w:b/>
        </w:rPr>
      </w:pPr>
    </w:p>
    <w:p w:rsidR="007D11A3" w:rsidRPr="00B50CEB" w:rsidRDefault="007D11A3" w:rsidP="0048087E">
      <w:pPr>
        <w:rPr>
          <w:rFonts w:asciiTheme="minorHAnsi" w:hAnsiTheme="minorHAnsi" w:cstheme="minorHAnsi"/>
          <w:b/>
        </w:rPr>
      </w:pPr>
    </w:p>
    <w:p w:rsidR="0048087E" w:rsidRPr="00B50CEB" w:rsidRDefault="0048087E" w:rsidP="0048087E">
      <w:pPr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802B58" w:rsidP="007D11A3">
      <w:pPr>
        <w:pStyle w:val="ListParagraph"/>
        <w:numPr>
          <w:ilvl w:val="1"/>
          <w:numId w:val="18"/>
        </w:numPr>
        <w:jc w:val="center"/>
        <w:rPr>
          <w:rFonts w:cstheme="minorHAnsi"/>
          <w:b/>
        </w:rPr>
      </w:pPr>
      <w:r w:rsidRPr="00B50CEB">
        <w:rPr>
          <w:rFonts w:cstheme="minorHAnsi"/>
          <w:b/>
        </w:rPr>
        <w:lastRenderedPageBreak/>
        <w:t>OBRAZOVANJE</w:t>
      </w:r>
    </w:p>
    <w:tbl>
      <w:tblPr>
        <w:tblStyle w:val="TableGrid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1350"/>
        <w:gridCol w:w="1984"/>
        <w:gridCol w:w="993"/>
        <w:gridCol w:w="1134"/>
        <w:gridCol w:w="1275"/>
        <w:gridCol w:w="1276"/>
        <w:gridCol w:w="1559"/>
        <w:gridCol w:w="993"/>
        <w:gridCol w:w="1417"/>
        <w:gridCol w:w="1276"/>
        <w:gridCol w:w="1701"/>
      </w:tblGrid>
      <w:tr w:rsidR="00B50CEB" w:rsidRPr="00375455" w:rsidTr="00772F04">
        <w:trPr>
          <w:trHeight w:val="315"/>
          <w:jc w:val="center"/>
        </w:trPr>
        <w:tc>
          <w:tcPr>
            <w:tcW w:w="630" w:type="dxa"/>
            <w:vMerge w:val="restart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Red. broj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Naziv projektnog prijedloga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Planirani rezultati u posmatranom periodu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Godina  realizacije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Izvori finansiranja (KM)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Procjenjena vrijednost projekta          2021-2023.  (KM)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Procjenjena  ukupna vrijednost projekta (KM)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Gradsko Odjeljenje ili Javno preduzeće odgovorno za implementaciju</w:t>
            </w:r>
          </w:p>
        </w:tc>
      </w:tr>
      <w:tr w:rsidR="00B50CEB" w:rsidRPr="00375455" w:rsidTr="00772F04">
        <w:trPr>
          <w:trHeight w:val="315"/>
          <w:jc w:val="center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Sredstva Grada Prijedora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 xml:space="preserve">Ostali izvori finansiranja </w:t>
            </w:r>
            <w:r w:rsidRPr="00375455">
              <w:rPr>
                <w:rFonts w:asciiTheme="minorHAnsi" w:hAnsiTheme="minorHAnsi" w:cstheme="minorHAnsi"/>
                <w:bCs/>
                <w:sz w:val="20"/>
              </w:rPr>
              <w:t>(Donacije, grantovi, transferi viših nivoa vlasti, javna preduzeća)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Privatni izvor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B50CEB" w:rsidRPr="00375455" w:rsidTr="00772F04">
        <w:trPr>
          <w:trHeight w:val="1170"/>
          <w:jc w:val="center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Redovna budžetska sredstva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Kreditna sredstva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Nenovčana sredstva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50CEB" w:rsidRPr="00375455" w:rsidTr="00772F04">
        <w:trPr>
          <w:trHeight w:val="308"/>
          <w:jc w:val="center"/>
        </w:trPr>
        <w:tc>
          <w:tcPr>
            <w:tcW w:w="630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210E76" w:rsidRPr="00375455" w:rsidTr="00772F04">
        <w:trPr>
          <w:trHeight w:val="710"/>
          <w:jc w:val="center"/>
        </w:trPr>
        <w:tc>
          <w:tcPr>
            <w:tcW w:w="630" w:type="dxa"/>
            <w:vMerge w:val="restart"/>
            <w:shd w:val="clear" w:color="auto" w:fill="auto"/>
            <w:noWrap/>
            <w:vAlign w:val="center"/>
            <w:hideMark/>
          </w:tcPr>
          <w:p w:rsidR="00210E76" w:rsidRPr="00375455" w:rsidRDefault="00210E76" w:rsidP="00210E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210E76" w:rsidRPr="00375455" w:rsidRDefault="00210E76" w:rsidP="00210E76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Izgradnja objekta predškolske ustanove dječijeg vrtića u Prijedoru         - naselje Pećani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210E76" w:rsidRPr="00375455" w:rsidRDefault="00210E76" w:rsidP="00210E76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Izgrađen moderan dječiji vrtić</w:t>
            </w:r>
            <w:r w:rsidR="00BB5E9C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 xml:space="preserve"> </w:t>
            </w:r>
            <w:r w:rsidR="007D57D9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u Prijedoru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0E76" w:rsidRPr="00375455" w:rsidRDefault="00210E76" w:rsidP="00210E7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0E76" w:rsidRPr="00375455" w:rsidRDefault="00210E76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10E76" w:rsidRPr="00375455" w:rsidRDefault="00210E76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0E76" w:rsidRPr="00375455" w:rsidRDefault="00210E76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0E76" w:rsidRPr="00375455" w:rsidRDefault="00210E76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0E76" w:rsidRPr="00375455" w:rsidRDefault="00210E76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210E76" w:rsidRPr="00375455" w:rsidRDefault="00210E76" w:rsidP="00210E76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6.033.714,00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10E76" w:rsidRPr="00375455" w:rsidRDefault="00210E76" w:rsidP="00210E76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6.033.714,00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10E76" w:rsidRPr="00375455" w:rsidRDefault="00210E76" w:rsidP="00210E7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društvene djelatnosti</w:t>
            </w:r>
          </w:p>
        </w:tc>
      </w:tr>
      <w:tr w:rsidR="00B50CEB" w:rsidRPr="00375455" w:rsidTr="00772F04">
        <w:trPr>
          <w:trHeight w:val="704"/>
          <w:jc w:val="center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</w:t>
            </w:r>
            <w:r w:rsidR="00331B2C"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2B58" w:rsidRPr="00375455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2B58" w:rsidRPr="00A57CD5" w:rsidRDefault="004B787B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2.000.000,00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2B58" w:rsidRPr="00A57CD5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2B58" w:rsidRPr="00A57CD5" w:rsidRDefault="004B787B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4</w:t>
            </w:r>
            <w:r w:rsidR="00210E76"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.033.714,00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02B58" w:rsidRPr="00375455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375455" w:rsidTr="00772F04">
        <w:trPr>
          <w:trHeight w:val="702"/>
          <w:jc w:val="center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</w:t>
            </w:r>
            <w:r w:rsidR="00331B2C"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2B58" w:rsidRPr="00375455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2B58" w:rsidRPr="00375455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2B58" w:rsidRPr="00375455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2B58" w:rsidRPr="00375455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02B58" w:rsidRPr="00375455" w:rsidRDefault="00802B58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4951C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2E650F" w:rsidRPr="00375455" w:rsidTr="00772F04">
        <w:trPr>
          <w:trHeight w:val="398"/>
          <w:jc w:val="center"/>
        </w:trPr>
        <w:tc>
          <w:tcPr>
            <w:tcW w:w="630" w:type="dxa"/>
            <w:vMerge w:val="restart"/>
            <w:shd w:val="clear" w:color="auto" w:fill="auto"/>
            <w:noWrap/>
            <w:vAlign w:val="center"/>
            <w:hideMark/>
          </w:tcPr>
          <w:p w:rsidR="002E650F" w:rsidRPr="00375455" w:rsidRDefault="002E650F" w:rsidP="002E65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2E650F" w:rsidRPr="00375455" w:rsidRDefault="002E650F" w:rsidP="002E650F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Rekonstrukcija objekata predškolskog obrazovanja i objekata osnovnih i srednjih škola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2E650F" w:rsidRPr="00375455" w:rsidRDefault="002E650F" w:rsidP="002E650F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Postavljanje staklene st</w:t>
            </w: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ijene u OŠ "Desanka Maksimović", izdaci za sanaciju OŠ „Dositej Obradović“ u Rasavcima</w:t>
            </w: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 xml:space="preserve"> i izdaci za investiciono održavanje, rekonstrukciju i adaptaciju</w:t>
            </w: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 xml:space="preserve"> zgrada i</w:t>
            </w: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 xml:space="preserve"> o</w:t>
            </w: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 xml:space="preserve">bjekata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E650F" w:rsidRPr="00375455" w:rsidRDefault="002E650F" w:rsidP="002E650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650F" w:rsidRPr="00375455" w:rsidRDefault="002E650F" w:rsidP="002E650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42.978</w:t>
            </w: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E650F" w:rsidRPr="00375455" w:rsidRDefault="002E650F" w:rsidP="00084B2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49.808,00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650F" w:rsidRPr="00375455" w:rsidRDefault="002E650F" w:rsidP="002E650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E650F" w:rsidRPr="00375455" w:rsidRDefault="002E650F" w:rsidP="002E650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18.600,00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E650F" w:rsidRPr="00375455" w:rsidRDefault="002E650F" w:rsidP="002E650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2E650F" w:rsidRPr="00375455" w:rsidRDefault="002E650F" w:rsidP="002E650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241.409,00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E650F" w:rsidRPr="00375455" w:rsidRDefault="002E650F" w:rsidP="002E650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241.409,00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E650F" w:rsidRPr="00375455" w:rsidRDefault="002E650F" w:rsidP="002E650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društvene djelatnosti</w:t>
            </w:r>
          </w:p>
        </w:tc>
      </w:tr>
      <w:tr w:rsidR="00BB5E9C" w:rsidRPr="00375455" w:rsidTr="00772F04">
        <w:trPr>
          <w:trHeight w:val="404"/>
          <w:jc w:val="center"/>
        </w:trPr>
        <w:tc>
          <w:tcPr>
            <w:tcW w:w="630" w:type="dxa"/>
            <w:vMerge/>
            <w:shd w:val="clear" w:color="auto" w:fill="auto"/>
            <w:hideMark/>
          </w:tcPr>
          <w:p w:rsidR="00066F6A" w:rsidRPr="00375455" w:rsidRDefault="00066F6A" w:rsidP="00066F6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  <w:hideMark/>
          </w:tcPr>
          <w:p w:rsidR="00066F6A" w:rsidRPr="00375455" w:rsidRDefault="00066F6A" w:rsidP="00066F6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066F6A" w:rsidRPr="00375455" w:rsidRDefault="00066F6A" w:rsidP="00066F6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66F6A" w:rsidRPr="00375455" w:rsidRDefault="00066F6A" w:rsidP="00066F6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66F6A" w:rsidRPr="00375455" w:rsidRDefault="00066F6A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66F6A" w:rsidRPr="00375455" w:rsidRDefault="002E650F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130.023,00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6F6A" w:rsidRPr="00375455" w:rsidRDefault="00066F6A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6F6A" w:rsidRPr="00375455" w:rsidRDefault="00066F6A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66F6A" w:rsidRPr="00375455" w:rsidRDefault="00066F6A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66F6A" w:rsidRPr="00375455" w:rsidRDefault="00066F6A" w:rsidP="00066F6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66F6A" w:rsidRPr="00375455" w:rsidRDefault="00066F6A" w:rsidP="00066F6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66F6A" w:rsidRPr="00375455" w:rsidRDefault="00066F6A" w:rsidP="00066F6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B5E9C" w:rsidRPr="00B50CEB" w:rsidTr="00772F04">
        <w:trPr>
          <w:trHeight w:val="424"/>
          <w:jc w:val="center"/>
        </w:trPr>
        <w:tc>
          <w:tcPr>
            <w:tcW w:w="630" w:type="dxa"/>
            <w:vMerge/>
            <w:shd w:val="clear" w:color="auto" w:fill="auto"/>
            <w:hideMark/>
          </w:tcPr>
          <w:p w:rsidR="00066F6A" w:rsidRPr="00375455" w:rsidRDefault="00066F6A" w:rsidP="00066F6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  <w:hideMark/>
          </w:tcPr>
          <w:p w:rsidR="00066F6A" w:rsidRPr="00375455" w:rsidRDefault="00066F6A" w:rsidP="00066F6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066F6A" w:rsidRPr="00375455" w:rsidRDefault="00066F6A" w:rsidP="00066F6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66F6A" w:rsidRPr="00375455" w:rsidRDefault="00066F6A" w:rsidP="00066F6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66F6A" w:rsidRPr="00375455" w:rsidRDefault="00066F6A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66F6A" w:rsidRPr="00375455" w:rsidRDefault="00066F6A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6F6A" w:rsidRPr="00375455" w:rsidRDefault="00066F6A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6F6A" w:rsidRPr="00375455" w:rsidRDefault="00066F6A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66F6A" w:rsidRPr="00B50CEB" w:rsidRDefault="00066F6A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66F6A" w:rsidRPr="00B50CEB" w:rsidRDefault="00066F6A" w:rsidP="00066F6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66F6A" w:rsidRPr="00B50CEB" w:rsidRDefault="00066F6A" w:rsidP="00066F6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66F6A" w:rsidRPr="00B50CEB" w:rsidRDefault="00066F6A" w:rsidP="00066F6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66F6A" w:rsidRPr="00375455" w:rsidTr="00772F04">
        <w:trPr>
          <w:trHeight w:val="398"/>
          <w:jc w:val="center"/>
        </w:trPr>
        <w:tc>
          <w:tcPr>
            <w:tcW w:w="630" w:type="dxa"/>
            <w:vMerge w:val="restart"/>
            <w:shd w:val="clear" w:color="auto" w:fill="auto"/>
            <w:noWrap/>
            <w:vAlign w:val="center"/>
            <w:hideMark/>
          </w:tcPr>
          <w:p w:rsidR="00066F6A" w:rsidRPr="00375455" w:rsidRDefault="00066F6A" w:rsidP="007D5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066F6A" w:rsidRPr="00375455" w:rsidRDefault="00066F6A" w:rsidP="007D57D9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Dogradnja JU "Centar Sunce" Prijedor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066F6A" w:rsidRPr="00375455" w:rsidRDefault="00066F6A" w:rsidP="007D57D9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Opremanje dodatnog prostora - kabinet za psihomotornu redukaciju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66F6A" w:rsidRPr="00375455" w:rsidRDefault="00066F6A" w:rsidP="007D57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66F6A" w:rsidRPr="00375455" w:rsidRDefault="00066F6A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66F6A" w:rsidRPr="00375455" w:rsidRDefault="00066F6A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6F6A" w:rsidRPr="00375455" w:rsidRDefault="00066F6A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6F6A" w:rsidRPr="00375455" w:rsidRDefault="00066F6A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66F6A" w:rsidRPr="00375455" w:rsidRDefault="00066F6A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66F6A" w:rsidRPr="00375455" w:rsidRDefault="00066F6A" w:rsidP="007D57D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252.670,00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66F6A" w:rsidRPr="00375455" w:rsidRDefault="00066F6A" w:rsidP="007D57D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252.670,00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66F6A" w:rsidRPr="00375455" w:rsidRDefault="00066F6A" w:rsidP="007D57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društvene djelatnosti,</w:t>
            </w: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br/>
              <w:t>JU "Centar Sunce" Prijedor</w:t>
            </w:r>
          </w:p>
        </w:tc>
      </w:tr>
      <w:tr w:rsidR="00066F6A" w:rsidRPr="00375455" w:rsidTr="00772F04">
        <w:trPr>
          <w:trHeight w:val="404"/>
          <w:jc w:val="center"/>
        </w:trPr>
        <w:tc>
          <w:tcPr>
            <w:tcW w:w="630" w:type="dxa"/>
            <w:vMerge/>
            <w:shd w:val="clear" w:color="auto" w:fill="auto"/>
            <w:hideMark/>
          </w:tcPr>
          <w:p w:rsidR="00066F6A" w:rsidRPr="00375455" w:rsidRDefault="00066F6A" w:rsidP="007D57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vMerge/>
            <w:shd w:val="clear" w:color="auto" w:fill="auto"/>
            <w:hideMark/>
          </w:tcPr>
          <w:p w:rsidR="00066F6A" w:rsidRPr="00375455" w:rsidRDefault="00066F6A" w:rsidP="007D57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066F6A" w:rsidRPr="00375455" w:rsidRDefault="00066F6A" w:rsidP="007D57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66F6A" w:rsidRPr="00375455" w:rsidRDefault="00066F6A" w:rsidP="007D57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66F6A" w:rsidRPr="00375455" w:rsidRDefault="00066F6A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66F6A" w:rsidRPr="00375455" w:rsidRDefault="00066F6A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6F6A" w:rsidRPr="00375455" w:rsidRDefault="00066F6A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6F6A" w:rsidRPr="00375455" w:rsidRDefault="00066F6A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126.335,00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66F6A" w:rsidRPr="00375455" w:rsidRDefault="00066F6A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hideMark/>
          </w:tcPr>
          <w:p w:rsidR="00066F6A" w:rsidRPr="00375455" w:rsidRDefault="00066F6A" w:rsidP="007D57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066F6A" w:rsidRPr="00375455" w:rsidRDefault="00066F6A" w:rsidP="007D57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066F6A" w:rsidRPr="00375455" w:rsidRDefault="00066F6A" w:rsidP="007D57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66F6A" w:rsidRPr="00B50CEB" w:rsidTr="00772F04">
        <w:trPr>
          <w:trHeight w:val="424"/>
          <w:jc w:val="center"/>
        </w:trPr>
        <w:tc>
          <w:tcPr>
            <w:tcW w:w="630" w:type="dxa"/>
            <w:vMerge/>
            <w:shd w:val="clear" w:color="auto" w:fill="auto"/>
            <w:hideMark/>
          </w:tcPr>
          <w:p w:rsidR="00066F6A" w:rsidRPr="00375455" w:rsidRDefault="00066F6A" w:rsidP="007D57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vMerge/>
            <w:shd w:val="clear" w:color="auto" w:fill="auto"/>
            <w:hideMark/>
          </w:tcPr>
          <w:p w:rsidR="00066F6A" w:rsidRPr="00375455" w:rsidRDefault="00066F6A" w:rsidP="007D57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066F6A" w:rsidRPr="00375455" w:rsidRDefault="00066F6A" w:rsidP="007D57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66F6A" w:rsidRPr="00375455" w:rsidRDefault="00066F6A" w:rsidP="007D57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66F6A" w:rsidRPr="00375455" w:rsidRDefault="00066F6A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66F6A" w:rsidRPr="00375455" w:rsidRDefault="00066F6A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6F6A" w:rsidRPr="00375455" w:rsidRDefault="00066F6A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6F6A" w:rsidRPr="00375455" w:rsidRDefault="00066F6A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126.335,00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66F6A" w:rsidRPr="00B50CEB" w:rsidRDefault="00066F6A" w:rsidP="00B2035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hideMark/>
          </w:tcPr>
          <w:p w:rsidR="00066F6A" w:rsidRPr="00B50CEB" w:rsidRDefault="00066F6A" w:rsidP="007D57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066F6A" w:rsidRPr="00B50CEB" w:rsidRDefault="00066F6A" w:rsidP="007D57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066F6A" w:rsidRPr="00B50CEB" w:rsidRDefault="00066F6A" w:rsidP="007D57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066F6A" w:rsidRDefault="00066F6A" w:rsidP="00802B58">
      <w:pPr>
        <w:tabs>
          <w:tab w:val="left" w:pos="1191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02B58" w:rsidRPr="00B50CEB" w:rsidRDefault="00802B58" w:rsidP="00802B58">
      <w:pPr>
        <w:tabs>
          <w:tab w:val="left" w:pos="1191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CEB">
        <w:rPr>
          <w:rFonts w:asciiTheme="minorHAnsi" w:hAnsiTheme="minorHAnsi" w:cstheme="minorHAnsi"/>
          <w:b/>
          <w:sz w:val="22"/>
          <w:szCs w:val="22"/>
        </w:rPr>
        <w:t>Finansijska rekapitulacija projekata iz oblasti OBRAZOVANJE</w:t>
      </w:r>
    </w:p>
    <w:p w:rsidR="00AF1294" w:rsidRPr="00B50CEB" w:rsidRDefault="00AF1294" w:rsidP="00802B58">
      <w:pPr>
        <w:tabs>
          <w:tab w:val="left" w:pos="11910"/>
        </w:tabs>
        <w:jc w:val="center"/>
        <w:rPr>
          <w:rFonts w:asciiTheme="minorHAnsi" w:hAnsiTheme="minorHAnsi" w:cstheme="minorHAnsi"/>
          <w:b/>
        </w:rPr>
      </w:pPr>
    </w:p>
    <w:tbl>
      <w:tblPr>
        <w:tblW w:w="10954" w:type="dxa"/>
        <w:jc w:val="center"/>
        <w:tblLook w:val="04A0" w:firstRow="1" w:lastRow="0" w:firstColumn="1" w:lastColumn="0" w:noHBand="0" w:noVBand="1"/>
      </w:tblPr>
      <w:tblGrid>
        <w:gridCol w:w="1062"/>
        <w:gridCol w:w="1670"/>
        <w:gridCol w:w="1529"/>
        <w:gridCol w:w="1712"/>
        <w:gridCol w:w="2055"/>
        <w:gridCol w:w="1246"/>
        <w:gridCol w:w="1680"/>
      </w:tblGrid>
      <w:tr w:rsidR="00B50CEB" w:rsidRPr="00A57CD5" w:rsidTr="00772F04">
        <w:trPr>
          <w:trHeight w:val="668"/>
          <w:jc w:val="center"/>
        </w:trPr>
        <w:tc>
          <w:tcPr>
            <w:tcW w:w="10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>Godina  realizacije</w:t>
            </w:r>
          </w:p>
        </w:tc>
        <w:tc>
          <w:tcPr>
            <w:tcW w:w="82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>Izvori finansiranja (KM)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>Procjenjena vrijednost projekta 2021-2023. (KM)</w:t>
            </w:r>
          </w:p>
        </w:tc>
      </w:tr>
      <w:tr w:rsidR="00B50CEB" w:rsidRPr="00A57CD5" w:rsidTr="00772F04">
        <w:trPr>
          <w:trHeight w:val="542"/>
          <w:jc w:val="center"/>
        </w:trPr>
        <w:tc>
          <w:tcPr>
            <w:tcW w:w="10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</w:p>
        </w:tc>
        <w:tc>
          <w:tcPr>
            <w:tcW w:w="49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>Sredstva Grada Prijedora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>Ostali izvori finansiranja (Donacije, grantovi, transferi viših nivoa vlasti, javna preduzeća)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>Privatni izvor</w:t>
            </w: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rPr>
                <w:rFonts w:asciiTheme="minorHAnsi" w:hAnsiTheme="minorHAnsi" w:cstheme="minorHAnsi"/>
                <w:b/>
                <w:bCs/>
                <w:lang w:eastAsia="sr-Latn-RS"/>
              </w:rPr>
            </w:pPr>
          </w:p>
        </w:tc>
      </w:tr>
      <w:tr w:rsidR="00B50CEB" w:rsidRPr="00A57CD5" w:rsidTr="00772F04">
        <w:trPr>
          <w:trHeight w:val="984"/>
          <w:jc w:val="center"/>
        </w:trPr>
        <w:tc>
          <w:tcPr>
            <w:tcW w:w="10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>Redovna budžetska sredstva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>Kreditna sredstva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>Nenovčana sredstva</w:t>
            </w: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rPr>
                <w:rFonts w:asciiTheme="minorHAnsi" w:hAnsiTheme="minorHAnsi" w:cstheme="minorHAnsi"/>
                <w:b/>
                <w:bCs/>
                <w:lang w:eastAsia="sr-Latn-RS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rPr>
                <w:rFonts w:asciiTheme="minorHAnsi" w:hAnsiTheme="minorHAnsi" w:cstheme="minorHAnsi"/>
                <w:b/>
                <w:bCs/>
                <w:lang w:eastAsia="sr-Latn-RS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rPr>
                <w:rFonts w:asciiTheme="minorHAnsi" w:hAnsiTheme="minorHAnsi" w:cstheme="minorHAnsi"/>
                <w:b/>
                <w:bCs/>
                <w:lang w:eastAsia="sr-Latn-RS"/>
              </w:rPr>
            </w:pPr>
          </w:p>
        </w:tc>
      </w:tr>
      <w:tr w:rsidR="00B50CEB" w:rsidRPr="00A57CD5" w:rsidTr="00772F04">
        <w:trPr>
          <w:trHeight w:val="446"/>
          <w:jc w:val="center"/>
        </w:trPr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>2021</w:t>
            </w:r>
            <w:r w:rsidR="00331B2C"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>.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F8050D" w:rsidP="003A0AC2">
            <w:pPr>
              <w:jc w:val="right"/>
              <w:rPr>
                <w:rFonts w:asciiTheme="minorHAnsi" w:hAnsiTheme="minorHAnsi" w:cstheme="minorHAnsi"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Cs/>
                <w:lang w:eastAsia="sr-Latn-RS"/>
              </w:rPr>
              <w:t>42.978,00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084B26" w:rsidP="000B323E">
            <w:pPr>
              <w:jc w:val="right"/>
              <w:rPr>
                <w:rFonts w:asciiTheme="minorHAnsi" w:hAnsiTheme="minorHAnsi" w:cstheme="minorHAnsi"/>
                <w:bCs/>
                <w:lang w:eastAsia="sr-Latn-RS"/>
              </w:rPr>
            </w:pPr>
            <w:r w:rsidRPr="00084B26">
              <w:rPr>
                <w:rFonts w:asciiTheme="minorHAnsi" w:hAnsiTheme="minorHAnsi" w:cstheme="minorHAnsi"/>
                <w:bCs/>
                <w:lang w:eastAsia="sr-Latn-RS"/>
              </w:rPr>
              <w:t>49.808,00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B20357">
            <w:pPr>
              <w:jc w:val="center"/>
              <w:rPr>
                <w:rFonts w:asciiTheme="minorHAnsi" w:hAnsiTheme="minorHAnsi" w:cstheme="minorHAnsi"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Cs/>
                <w:lang w:eastAsia="sr-Latn-RS"/>
              </w:rPr>
              <w:t>-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3A0AC2">
            <w:pPr>
              <w:jc w:val="right"/>
              <w:rPr>
                <w:rFonts w:asciiTheme="minorHAnsi" w:hAnsiTheme="minorHAnsi" w:cstheme="minorHAnsi"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Cs/>
                <w:lang w:eastAsia="sr-Latn-RS"/>
              </w:rPr>
              <w:t xml:space="preserve">          18.600,00    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B20357">
            <w:pPr>
              <w:jc w:val="center"/>
              <w:rPr>
                <w:rFonts w:asciiTheme="minorHAnsi" w:hAnsiTheme="minorHAnsi" w:cstheme="minorHAnsi"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Cs/>
                <w:lang w:eastAsia="sr-Latn-RS"/>
              </w:rPr>
              <w:t>-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58" w:rsidRPr="00A57CD5" w:rsidRDefault="00084B26" w:rsidP="004951CB">
            <w:pPr>
              <w:jc w:val="right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lang w:eastAsia="sr-Latn-RS"/>
              </w:rPr>
              <w:t>111</w:t>
            </w:r>
            <w:r w:rsidR="00F8050D"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>.386,00</w:t>
            </w:r>
          </w:p>
        </w:tc>
      </w:tr>
      <w:tr w:rsidR="00B50CEB" w:rsidRPr="00A57CD5" w:rsidTr="00772F04">
        <w:trPr>
          <w:trHeight w:val="367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>2022</w:t>
            </w:r>
            <w:r w:rsidR="00331B2C"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>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B20357">
            <w:pPr>
              <w:jc w:val="center"/>
              <w:rPr>
                <w:rFonts w:asciiTheme="minorHAnsi" w:hAnsiTheme="minorHAnsi" w:cstheme="minorHAnsi"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Cs/>
                <w:lang w:eastAsia="sr-Latn-RS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084B26" w:rsidP="00A06DF4">
            <w:pPr>
              <w:jc w:val="right"/>
              <w:rPr>
                <w:rFonts w:asciiTheme="minorHAnsi" w:hAnsiTheme="minorHAnsi" w:cstheme="minorHAnsi"/>
                <w:bCs/>
                <w:lang w:val="sr-Cyrl-RS" w:eastAsia="sr-Latn-RS"/>
              </w:rPr>
            </w:pPr>
            <w:r>
              <w:rPr>
                <w:rFonts w:asciiTheme="minorHAnsi" w:hAnsiTheme="minorHAnsi" w:cstheme="minorHAnsi"/>
                <w:bCs/>
                <w:lang w:val="sr-Latn-RS" w:eastAsia="sr-Latn-RS"/>
              </w:rPr>
              <w:t>2.130</w:t>
            </w:r>
            <w:r>
              <w:rPr>
                <w:rFonts w:asciiTheme="minorHAnsi" w:hAnsiTheme="minorHAnsi" w:cstheme="minorHAnsi"/>
                <w:bCs/>
                <w:lang w:val="sr-Cyrl-RS" w:eastAsia="sr-Latn-RS"/>
              </w:rPr>
              <w:t>.023</w:t>
            </w:r>
            <w:r w:rsidR="00A06DF4" w:rsidRPr="00A57CD5">
              <w:rPr>
                <w:rFonts w:asciiTheme="minorHAnsi" w:hAnsiTheme="minorHAnsi" w:cstheme="minorHAnsi"/>
                <w:bCs/>
                <w:lang w:val="sr-Cyrl-RS" w:eastAsia="sr-Latn-RS"/>
              </w:rPr>
              <w:t>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B20357">
            <w:pPr>
              <w:jc w:val="center"/>
              <w:rPr>
                <w:rFonts w:asciiTheme="minorHAnsi" w:hAnsiTheme="minorHAnsi" w:cstheme="minorHAnsi"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Cs/>
                <w:lang w:eastAsia="sr-Latn-RS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4B787B" w:rsidP="003A0AC2">
            <w:pPr>
              <w:jc w:val="right"/>
              <w:rPr>
                <w:rFonts w:asciiTheme="minorHAnsi" w:hAnsiTheme="minorHAnsi" w:cstheme="minorHAnsi"/>
                <w:bCs/>
                <w:lang w:val="sr-Cyrl-RS" w:eastAsia="sr-Latn-RS"/>
              </w:rPr>
            </w:pPr>
            <w:r w:rsidRPr="00A57CD5">
              <w:rPr>
                <w:rFonts w:asciiTheme="minorHAnsi" w:hAnsiTheme="minorHAnsi" w:cstheme="minorHAnsi"/>
                <w:bCs/>
                <w:lang w:val="sr-Cyrl-RS" w:eastAsia="sr-Latn-RS"/>
              </w:rPr>
              <w:t>4</w:t>
            </w:r>
            <w:r w:rsidR="00A06DF4" w:rsidRPr="00A57CD5">
              <w:rPr>
                <w:rFonts w:asciiTheme="minorHAnsi" w:hAnsiTheme="minorHAnsi" w:cstheme="minorHAnsi"/>
                <w:bCs/>
                <w:lang w:val="sr-Cyrl-RS" w:eastAsia="sr-Latn-RS"/>
              </w:rPr>
              <w:t>.160.049,00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B20357">
            <w:pPr>
              <w:jc w:val="center"/>
              <w:rPr>
                <w:rFonts w:asciiTheme="minorHAnsi" w:hAnsiTheme="minorHAnsi" w:cstheme="minorHAnsi"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Cs/>
                <w:lang w:eastAsia="sr-Latn-RS"/>
              </w:rPr>
              <w:t>-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58" w:rsidRPr="00A57CD5" w:rsidRDefault="00084B26" w:rsidP="004951CB">
            <w:pPr>
              <w:jc w:val="right"/>
              <w:rPr>
                <w:rFonts w:asciiTheme="minorHAnsi" w:hAnsiTheme="minorHAnsi" w:cstheme="minorHAnsi"/>
                <w:b/>
                <w:bCs/>
                <w:lang w:val="sr-Cyrl-RS"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lang w:val="sr-Cyrl-RS" w:eastAsia="sr-Latn-RS"/>
              </w:rPr>
              <w:t>6.290.072</w:t>
            </w:r>
            <w:r w:rsidR="00A06DF4" w:rsidRPr="00A57CD5">
              <w:rPr>
                <w:rFonts w:asciiTheme="minorHAnsi" w:hAnsiTheme="minorHAnsi" w:cstheme="minorHAnsi"/>
                <w:b/>
                <w:bCs/>
                <w:lang w:val="sr-Cyrl-RS" w:eastAsia="sr-Latn-RS"/>
              </w:rPr>
              <w:t>,00</w:t>
            </w:r>
          </w:p>
        </w:tc>
      </w:tr>
      <w:tr w:rsidR="00B50CEB" w:rsidRPr="00A57CD5" w:rsidTr="00772F04">
        <w:trPr>
          <w:trHeight w:val="97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>2023</w:t>
            </w:r>
            <w:r w:rsidR="00331B2C"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>.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B20357">
            <w:pPr>
              <w:jc w:val="center"/>
              <w:rPr>
                <w:rFonts w:asciiTheme="minorHAnsi" w:hAnsiTheme="minorHAnsi" w:cstheme="minorHAnsi"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Cs/>
                <w:lang w:eastAsia="sr-Latn-RS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B20357">
            <w:pPr>
              <w:jc w:val="center"/>
              <w:rPr>
                <w:rFonts w:asciiTheme="minorHAnsi" w:hAnsiTheme="minorHAnsi" w:cstheme="minorHAnsi"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Cs/>
                <w:lang w:eastAsia="sr-Latn-RS"/>
              </w:rPr>
              <w:t>-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B20357">
            <w:pPr>
              <w:jc w:val="center"/>
              <w:rPr>
                <w:rFonts w:asciiTheme="minorHAnsi" w:hAnsiTheme="minorHAnsi" w:cstheme="minorHAnsi"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Cs/>
                <w:lang w:eastAsia="sr-Latn-RS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3A0AC2">
            <w:pPr>
              <w:jc w:val="right"/>
              <w:rPr>
                <w:rFonts w:asciiTheme="minorHAnsi" w:hAnsiTheme="minorHAnsi" w:cstheme="minorHAnsi"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Cs/>
                <w:lang w:eastAsia="sr-Latn-RS"/>
              </w:rPr>
              <w:t xml:space="preserve">        126.335,00   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B20357">
            <w:pPr>
              <w:jc w:val="center"/>
              <w:rPr>
                <w:rFonts w:asciiTheme="minorHAnsi" w:hAnsiTheme="minorHAnsi" w:cstheme="minorHAnsi"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Cs/>
                <w:lang w:eastAsia="sr-Latn-RS"/>
              </w:rPr>
              <w:t>-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58" w:rsidRPr="00A57CD5" w:rsidRDefault="00331B2C" w:rsidP="004951CB">
            <w:pPr>
              <w:jc w:val="right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 xml:space="preserve">    126.335,00 </w:t>
            </w:r>
          </w:p>
        </w:tc>
      </w:tr>
      <w:tr w:rsidR="00802B58" w:rsidRPr="00A57CD5" w:rsidTr="00772F04">
        <w:trPr>
          <w:trHeight w:val="501"/>
          <w:jc w:val="center"/>
        </w:trPr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>UKUPNO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2B58" w:rsidRPr="00A57CD5" w:rsidRDefault="00F8050D" w:rsidP="004951CB">
            <w:pPr>
              <w:jc w:val="right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>42.978,00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4B787B" w:rsidP="004951CB">
            <w:pPr>
              <w:jc w:val="right"/>
              <w:rPr>
                <w:rFonts w:asciiTheme="minorHAnsi" w:hAnsiTheme="minorHAnsi" w:cstheme="minorHAnsi"/>
                <w:b/>
                <w:bCs/>
                <w:lang w:val="sr-Cyrl-RS"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val="sr-Latn-RS" w:eastAsia="sr-Latn-RS"/>
              </w:rPr>
              <w:t>2.</w:t>
            </w:r>
            <w:r w:rsidR="00084B26">
              <w:rPr>
                <w:rFonts w:asciiTheme="minorHAnsi" w:hAnsiTheme="minorHAnsi" w:cstheme="minorHAnsi"/>
                <w:b/>
                <w:bCs/>
                <w:lang w:val="sr-Cyrl-RS" w:eastAsia="sr-Latn-RS"/>
              </w:rPr>
              <w:t>179.831</w:t>
            </w:r>
            <w:r w:rsidR="00A06DF4" w:rsidRPr="00A57CD5">
              <w:rPr>
                <w:rFonts w:asciiTheme="minorHAnsi" w:hAnsiTheme="minorHAnsi" w:cstheme="minorHAnsi"/>
                <w:b/>
                <w:bCs/>
                <w:lang w:val="sr-Cyrl-RS" w:eastAsia="sr-Latn-RS"/>
              </w:rPr>
              <w:t>,00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2B58" w:rsidRPr="00A57CD5" w:rsidRDefault="00331B2C" w:rsidP="004951CB">
            <w:pPr>
              <w:jc w:val="right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 xml:space="preserve">0,00 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4B787B" w:rsidP="004951CB">
            <w:pPr>
              <w:jc w:val="right"/>
              <w:rPr>
                <w:rFonts w:asciiTheme="minorHAnsi" w:hAnsiTheme="minorHAnsi" w:cstheme="minorHAnsi"/>
                <w:b/>
                <w:bCs/>
                <w:lang w:val="sr-Cyrl-RS"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val="sr-Cyrl-RS" w:eastAsia="sr-Latn-RS"/>
              </w:rPr>
              <w:t>4</w:t>
            </w:r>
            <w:r w:rsidR="00A06DF4" w:rsidRPr="00A57CD5">
              <w:rPr>
                <w:rFonts w:asciiTheme="minorHAnsi" w:hAnsiTheme="minorHAnsi" w:cstheme="minorHAnsi"/>
                <w:b/>
                <w:bCs/>
                <w:lang w:val="sr-Cyrl-RS" w:eastAsia="sr-Latn-RS"/>
              </w:rPr>
              <w:t>.304.984,00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2B58" w:rsidRPr="00A57CD5" w:rsidRDefault="00331B2C" w:rsidP="004951CB">
            <w:pPr>
              <w:jc w:val="right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 xml:space="preserve">0,00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58" w:rsidRPr="00A57CD5" w:rsidRDefault="00084B26" w:rsidP="00084B26">
            <w:pPr>
              <w:jc w:val="right"/>
              <w:rPr>
                <w:rFonts w:asciiTheme="minorHAnsi" w:hAnsiTheme="minorHAnsi" w:cstheme="minorHAnsi"/>
                <w:b/>
                <w:bCs/>
                <w:lang w:val="sr-Cyrl-RS"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lang w:val="sr-Cyrl-RS" w:eastAsia="sr-Latn-RS"/>
              </w:rPr>
              <w:t>6.527.793,</w:t>
            </w:r>
            <w:r w:rsidR="00A06DF4" w:rsidRPr="00A57CD5">
              <w:rPr>
                <w:rFonts w:asciiTheme="minorHAnsi" w:hAnsiTheme="minorHAnsi" w:cstheme="minorHAnsi"/>
                <w:b/>
                <w:bCs/>
                <w:lang w:val="sr-Cyrl-RS" w:eastAsia="sr-Latn-RS"/>
              </w:rPr>
              <w:t>00</w:t>
            </w:r>
          </w:p>
        </w:tc>
      </w:tr>
    </w:tbl>
    <w:p w:rsidR="00802B58" w:rsidRPr="00B50CEB" w:rsidRDefault="00802B58" w:rsidP="00802B58">
      <w:pPr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5D596F" w:rsidRPr="00B50CEB" w:rsidRDefault="005D596F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AF1294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48087E" w:rsidRDefault="0048087E" w:rsidP="0048087E">
      <w:pPr>
        <w:rPr>
          <w:rFonts w:asciiTheme="minorHAnsi" w:hAnsiTheme="minorHAnsi" w:cstheme="minorHAnsi"/>
          <w:b/>
        </w:rPr>
      </w:pPr>
    </w:p>
    <w:p w:rsidR="00B20357" w:rsidRPr="00B50CEB" w:rsidRDefault="00B20357" w:rsidP="0048087E">
      <w:pPr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E81E89" w:rsidRPr="00B50CEB" w:rsidRDefault="00E81E89" w:rsidP="00802B58">
      <w:pPr>
        <w:jc w:val="center"/>
        <w:rPr>
          <w:rFonts w:asciiTheme="minorHAnsi" w:hAnsiTheme="minorHAnsi" w:cstheme="minorHAnsi"/>
          <w:b/>
        </w:rPr>
      </w:pPr>
    </w:p>
    <w:p w:rsidR="00AF1294" w:rsidRPr="00B50CEB" w:rsidRDefault="00AF1294" w:rsidP="00802B58">
      <w:pPr>
        <w:jc w:val="center"/>
        <w:rPr>
          <w:rFonts w:asciiTheme="minorHAnsi" w:hAnsiTheme="minorHAnsi" w:cstheme="minorHAnsi"/>
          <w:b/>
        </w:rPr>
      </w:pPr>
    </w:p>
    <w:p w:rsidR="00802B58" w:rsidRPr="00B50CEB" w:rsidRDefault="00802B58" w:rsidP="007D11A3">
      <w:pPr>
        <w:pStyle w:val="ListParagraph"/>
        <w:numPr>
          <w:ilvl w:val="1"/>
          <w:numId w:val="18"/>
        </w:numPr>
        <w:jc w:val="center"/>
        <w:rPr>
          <w:rFonts w:cstheme="minorHAnsi"/>
          <w:b/>
        </w:rPr>
      </w:pPr>
      <w:r w:rsidRPr="00B50CEB">
        <w:rPr>
          <w:rFonts w:cstheme="minorHAnsi"/>
          <w:b/>
        </w:rPr>
        <w:lastRenderedPageBreak/>
        <w:t>SPORT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7"/>
        <w:gridCol w:w="1265"/>
        <w:gridCol w:w="1359"/>
        <w:gridCol w:w="1027"/>
        <w:gridCol w:w="1040"/>
        <w:gridCol w:w="1203"/>
        <w:gridCol w:w="936"/>
        <w:gridCol w:w="1173"/>
        <w:gridCol w:w="845"/>
        <w:gridCol w:w="1177"/>
        <w:gridCol w:w="1177"/>
        <w:gridCol w:w="1745"/>
      </w:tblGrid>
      <w:tr w:rsidR="00E81E89" w:rsidRPr="00375455" w:rsidTr="00772F04">
        <w:trPr>
          <w:trHeight w:val="315"/>
        </w:trPr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Red. broj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Naziv projektnog prijedloga</w:t>
            </w:r>
          </w:p>
        </w:tc>
        <w:tc>
          <w:tcPr>
            <w:tcW w:w="1359" w:type="dxa"/>
            <w:vMerge w:val="restart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Planirani rezultati u posmatranom periodu</w:t>
            </w:r>
          </w:p>
        </w:tc>
        <w:tc>
          <w:tcPr>
            <w:tcW w:w="1027" w:type="dxa"/>
            <w:vMerge w:val="restart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Godina  realizacije</w:t>
            </w:r>
          </w:p>
        </w:tc>
        <w:tc>
          <w:tcPr>
            <w:tcW w:w="5197" w:type="dxa"/>
            <w:gridSpan w:val="5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Izvori finansiranja (KM)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Procjenjena vrijednost projekta          2021-2023.  (KM)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Procjenjena  ukupna vrijednost projekta (KM)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Gradsko Odjeljenje ili Javno preduzeće odgovorno za implementaciju</w:t>
            </w:r>
          </w:p>
        </w:tc>
      </w:tr>
      <w:tr w:rsidR="00E81E89" w:rsidRPr="00375455" w:rsidTr="00772F04">
        <w:trPr>
          <w:trHeight w:val="315"/>
        </w:trPr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359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027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179" w:type="dxa"/>
            <w:gridSpan w:val="3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Sredstva Grada Prijedora</w:t>
            </w:r>
          </w:p>
        </w:tc>
        <w:tc>
          <w:tcPr>
            <w:tcW w:w="1173" w:type="dxa"/>
            <w:vMerge w:val="restart"/>
            <w:shd w:val="clear" w:color="auto" w:fill="auto"/>
            <w:vAlign w:val="center"/>
            <w:hideMark/>
          </w:tcPr>
          <w:p w:rsidR="00AF1294" w:rsidRPr="00375455" w:rsidRDefault="00AF1294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AF1294" w:rsidRPr="007F500D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 xml:space="preserve">Ostali izvori finansiranja </w:t>
            </w:r>
            <w:r w:rsidRPr="00375455">
              <w:rPr>
                <w:rFonts w:asciiTheme="minorHAnsi" w:hAnsiTheme="minorHAnsi" w:cstheme="minorHAnsi"/>
                <w:bCs/>
                <w:sz w:val="20"/>
              </w:rPr>
              <w:t>(Donacije, grantovi, transferi viših</w:t>
            </w:r>
            <w:r w:rsidR="007F500D">
              <w:rPr>
                <w:rFonts w:asciiTheme="minorHAnsi" w:hAnsiTheme="minorHAnsi" w:cstheme="minorHAnsi"/>
                <w:bCs/>
                <w:sz w:val="20"/>
              </w:rPr>
              <w:t xml:space="preserve"> nivoa vlasti, javna preduzeća)</w:t>
            </w:r>
          </w:p>
        </w:tc>
        <w:tc>
          <w:tcPr>
            <w:tcW w:w="845" w:type="dxa"/>
            <w:vMerge w:val="restart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Privatni izvor</w:t>
            </w:r>
          </w:p>
        </w:tc>
        <w:tc>
          <w:tcPr>
            <w:tcW w:w="1177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E81E89" w:rsidRPr="00375455" w:rsidTr="00772F04">
        <w:trPr>
          <w:trHeight w:val="1170"/>
        </w:trPr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359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027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Redovna budžetska sredstva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Kreditna sredstva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Nenovčana sredstva</w:t>
            </w:r>
          </w:p>
        </w:tc>
        <w:tc>
          <w:tcPr>
            <w:tcW w:w="1173" w:type="dxa"/>
            <w:vMerge/>
            <w:shd w:val="clear" w:color="auto" w:fill="auto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45" w:type="dxa"/>
            <w:vMerge/>
            <w:shd w:val="clear" w:color="auto" w:fill="auto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77" w:type="dxa"/>
            <w:vMerge/>
            <w:shd w:val="clear" w:color="auto" w:fill="auto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77" w:type="dxa"/>
            <w:vMerge/>
            <w:shd w:val="clear" w:color="auto" w:fill="auto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45" w:type="dxa"/>
            <w:vMerge/>
            <w:shd w:val="clear" w:color="auto" w:fill="auto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81E89" w:rsidRPr="00375455" w:rsidTr="00772F04">
        <w:trPr>
          <w:trHeight w:val="308"/>
        </w:trPr>
        <w:tc>
          <w:tcPr>
            <w:tcW w:w="1047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E81E89" w:rsidRPr="00375455" w:rsidTr="00772F04">
        <w:trPr>
          <w:trHeight w:val="612"/>
        </w:trPr>
        <w:tc>
          <w:tcPr>
            <w:tcW w:w="1047" w:type="dxa"/>
            <w:vMerge w:val="restart"/>
            <w:shd w:val="clear" w:color="auto" w:fill="auto"/>
            <w:noWrap/>
            <w:vAlign w:val="center"/>
            <w:hideMark/>
          </w:tcPr>
          <w:p w:rsidR="00802B58" w:rsidRPr="00375455" w:rsidRDefault="00B20357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FA1326" w:rsidRPr="0037545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Rekonstrukcija i izgradnja sportske dvorane u Omarskoj</w:t>
            </w:r>
          </w:p>
        </w:tc>
        <w:tc>
          <w:tcPr>
            <w:tcW w:w="1359" w:type="dxa"/>
            <w:vMerge w:val="restart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Izgradnja dvorane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</w:t>
            </w:r>
            <w:r w:rsidR="00FA1326"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  <w:hideMark/>
          </w:tcPr>
          <w:p w:rsidR="00802B58" w:rsidRPr="00375455" w:rsidRDefault="007D57D9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1.7</w:t>
            </w:r>
            <w:r w:rsidR="00802B58"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00.000,00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  <w:hideMark/>
          </w:tcPr>
          <w:p w:rsidR="00802B58" w:rsidRPr="00375455" w:rsidRDefault="007D57D9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1.7</w:t>
            </w:r>
            <w:r w:rsidR="00802B58"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00.000,00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društvene djelatnosti</w:t>
            </w:r>
          </w:p>
        </w:tc>
      </w:tr>
      <w:tr w:rsidR="00E81E89" w:rsidRPr="00375455" w:rsidTr="00772F04">
        <w:trPr>
          <w:trHeight w:val="462"/>
        </w:trPr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359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</w:t>
            </w:r>
            <w:r w:rsidR="00FA1326"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02B58" w:rsidRPr="00375455" w:rsidRDefault="007D57D9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85</w:t>
            </w:r>
            <w:r w:rsidR="00802B58"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0.000,00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7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E81E89" w:rsidRPr="00375455" w:rsidTr="00772F04">
        <w:trPr>
          <w:trHeight w:val="467"/>
        </w:trPr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359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</w:t>
            </w:r>
            <w:r w:rsidR="00FA1326"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02B58" w:rsidRPr="00375455" w:rsidRDefault="007D57D9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85</w:t>
            </w:r>
            <w:r w:rsidR="00802B58"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0.000,00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7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E81E89" w:rsidRPr="00375455" w:rsidTr="00772F04">
        <w:trPr>
          <w:trHeight w:val="616"/>
        </w:trPr>
        <w:tc>
          <w:tcPr>
            <w:tcW w:w="1047" w:type="dxa"/>
            <w:vMerge w:val="restart"/>
            <w:shd w:val="clear" w:color="auto" w:fill="auto"/>
            <w:noWrap/>
            <w:vAlign w:val="center"/>
            <w:hideMark/>
          </w:tcPr>
          <w:p w:rsidR="00B31CEF" w:rsidRPr="00375455" w:rsidRDefault="00B20357" w:rsidP="00B31C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B31CEF" w:rsidRPr="0037545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  <w:hideMark/>
          </w:tcPr>
          <w:p w:rsidR="00B31CEF" w:rsidRPr="00375455" w:rsidRDefault="00B31CEF" w:rsidP="00B31CEF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Izdaci za izgradnju reflektora na glavnom stadionu i ostala infrastruktura</w:t>
            </w:r>
          </w:p>
        </w:tc>
        <w:tc>
          <w:tcPr>
            <w:tcW w:w="1359" w:type="dxa"/>
            <w:vMerge w:val="restart"/>
            <w:shd w:val="clear" w:color="auto" w:fill="auto"/>
            <w:vAlign w:val="center"/>
            <w:hideMark/>
          </w:tcPr>
          <w:p w:rsidR="00B31CEF" w:rsidRPr="00375455" w:rsidRDefault="00B31CEF" w:rsidP="00B31CEF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Izgradnja reflektora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B31CEF" w:rsidRPr="00375455" w:rsidRDefault="00B31CEF" w:rsidP="00B31CE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31CEF" w:rsidRPr="00375455" w:rsidRDefault="00B31CEF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B31CEF" w:rsidRPr="00375455" w:rsidRDefault="00210E76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B31CEF" w:rsidRPr="00375455" w:rsidRDefault="00B31CEF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B31CEF" w:rsidRPr="00375455" w:rsidRDefault="00B31CEF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B31CEF" w:rsidRPr="00375455" w:rsidRDefault="00B31CEF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  <w:hideMark/>
          </w:tcPr>
          <w:p w:rsidR="00B31CEF" w:rsidRPr="00375455" w:rsidRDefault="00B31CEF" w:rsidP="00B31CE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800.000,00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  <w:hideMark/>
          </w:tcPr>
          <w:p w:rsidR="00B31CEF" w:rsidRPr="00375455" w:rsidRDefault="00B31CEF" w:rsidP="00B31CE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800.000,00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  <w:hideMark/>
          </w:tcPr>
          <w:p w:rsidR="00B31CEF" w:rsidRPr="00375455" w:rsidRDefault="00B31CEF" w:rsidP="00B31CE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društvene djelatnosti,Odjeljenje za saobraćaj, komunalne poslove, zaštitu životne sredine i imovinsko-stambene odnose</w:t>
            </w:r>
          </w:p>
        </w:tc>
      </w:tr>
      <w:tr w:rsidR="00210E76" w:rsidRPr="00375455" w:rsidTr="00772F04">
        <w:trPr>
          <w:trHeight w:val="708"/>
        </w:trPr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210E76" w:rsidRPr="00375455" w:rsidRDefault="00210E76" w:rsidP="00210E7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  <w:hideMark/>
          </w:tcPr>
          <w:p w:rsidR="00210E76" w:rsidRPr="00375455" w:rsidRDefault="00210E76" w:rsidP="00210E76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359" w:type="dxa"/>
            <w:vMerge/>
            <w:shd w:val="clear" w:color="auto" w:fill="auto"/>
            <w:vAlign w:val="center"/>
            <w:hideMark/>
          </w:tcPr>
          <w:p w:rsidR="00210E76" w:rsidRPr="00375455" w:rsidRDefault="00210E76" w:rsidP="00210E76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210E76" w:rsidRPr="00375455" w:rsidRDefault="00210E76" w:rsidP="00210E7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10E76" w:rsidRPr="00375455" w:rsidRDefault="00210E76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210E76" w:rsidRPr="00375455" w:rsidRDefault="00210E76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800.000,00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210E76" w:rsidRPr="00375455" w:rsidRDefault="00210E76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10E76" w:rsidRPr="00375455" w:rsidRDefault="00210E76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10E76" w:rsidRPr="00375455" w:rsidRDefault="00210E76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7" w:type="dxa"/>
            <w:vMerge/>
            <w:shd w:val="clear" w:color="auto" w:fill="auto"/>
            <w:vAlign w:val="center"/>
            <w:hideMark/>
          </w:tcPr>
          <w:p w:rsidR="00210E76" w:rsidRPr="00375455" w:rsidRDefault="00210E76" w:rsidP="00210E7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  <w:hideMark/>
          </w:tcPr>
          <w:p w:rsidR="00210E76" w:rsidRPr="00375455" w:rsidRDefault="00210E76" w:rsidP="00210E7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  <w:hideMark/>
          </w:tcPr>
          <w:p w:rsidR="00210E76" w:rsidRPr="00375455" w:rsidRDefault="00210E76" w:rsidP="00210E7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E81E89" w:rsidRPr="00375455" w:rsidTr="00772F04">
        <w:trPr>
          <w:trHeight w:val="560"/>
        </w:trPr>
        <w:tc>
          <w:tcPr>
            <w:tcW w:w="1047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359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</w:t>
            </w:r>
            <w:r w:rsidR="00FA1326"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7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E81E89" w:rsidRPr="00375455" w:rsidTr="00772F04">
        <w:trPr>
          <w:trHeight w:val="535"/>
        </w:trPr>
        <w:tc>
          <w:tcPr>
            <w:tcW w:w="1047" w:type="dxa"/>
            <w:vMerge w:val="restart"/>
            <w:shd w:val="clear" w:color="auto" w:fill="auto"/>
            <w:noWrap/>
            <w:vAlign w:val="center"/>
            <w:hideMark/>
          </w:tcPr>
          <w:p w:rsidR="00802B58" w:rsidRPr="00375455" w:rsidRDefault="00B20357" w:rsidP="00802B5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FA1326" w:rsidRPr="0037545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Projekat izgradnje sportske dvorane u naselju "Urije"</w:t>
            </w:r>
          </w:p>
        </w:tc>
        <w:tc>
          <w:tcPr>
            <w:tcW w:w="1359" w:type="dxa"/>
            <w:vMerge w:val="restart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Izgradnja sportske dvorane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</w:t>
            </w:r>
            <w:r w:rsidR="00FA1326"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  <w:hideMark/>
          </w:tcPr>
          <w:p w:rsidR="00802B58" w:rsidRPr="00375455" w:rsidRDefault="00802B58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4.500.000,00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  <w:hideMark/>
          </w:tcPr>
          <w:p w:rsidR="00802B58" w:rsidRPr="00375455" w:rsidRDefault="00802B58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8.360.000,00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saobraćaj, komunalne poslove i ZZS i ISP</w:t>
            </w:r>
          </w:p>
        </w:tc>
      </w:tr>
      <w:tr w:rsidR="00E81E89" w:rsidRPr="00375455" w:rsidTr="00772F04">
        <w:trPr>
          <w:trHeight w:val="543"/>
        </w:trPr>
        <w:tc>
          <w:tcPr>
            <w:tcW w:w="1047" w:type="dxa"/>
            <w:vMerge/>
            <w:shd w:val="clear" w:color="auto" w:fill="auto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5" w:type="dxa"/>
            <w:vMerge/>
            <w:shd w:val="clear" w:color="auto" w:fill="auto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</w:t>
            </w:r>
            <w:r w:rsidR="00FA1326"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02B58" w:rsidRPr="00375455" w:rsidRDefault="007D57D9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7" w:type="dxa"/>
            <w:vMerge/>
            <w:shd w:val="clear" w:color="auto" w:fill="auto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7" w:type="dxa"/>
            <w:vMerge/>
            <w:shd w:val="clear" w:color="auto" w:fill="auto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5" w:type="dxa"/>
            <w:vMerge/>
            <w:shd w:val="clear" w:color="auto" w:fill="auto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81E89" w:rsidRPr="00375455" w:rsidTr="00772F04">
        <w:trPr>
          <w:trHeight w:val="552"/>
        </w:trPr>
        <w:tc>
          <w:tcPr>
            <w:tcW w:w="1047" w:type="dxa"/>
            <w:vMerge/>
            <w:shd w:val="clear" w:color="auto" w:fill="auto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5" w:type="dxa"/>
            <w:vMerge/>
            <w:shd w:val="clear" w:color="auto" w:fill="auto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</w:t>
            </w:r>
            <w:r w:rsidR="00FA1326"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02B58" w:rsidRPr="00375455" w:rsidRDefault="007D57D9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4.5</w:t>
            </w:r>
            <w:r w:rsidR="00802B58"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00.000,00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7" w:type="dxa"/>
            <w:vMerge/>
            <w:shd w:val="clear" w:color="auto" w:fill="auto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7" w:type="dxa"/>
            <w:vMerge/>
            <w:shd w:val="clear" w:color="auto" w:fill="auto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5" w:type="dxa"/>
            <w:vMerge/>
            <w:shd w:val="clear" w:color="auto" w:fill="auto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81E89" w:rsidRPr="00375455" w:rsidTr="00772F04">
        <w:trPr>
          <w:trHeight w:val="552"/>
        </w:trPr>
        <w:tc>
          <w:tcPr>
            <w:tcW w:w="1047" w:type="dxa"/>
            <w:vMerge w:val="restart"/>
            <w:shd w:val="clear" w:color="auto" w:fill="auto"/>
            <w:vAlign w:val="center"/>
          </w:tcPr>
          <w:p w:rsidR="00E81E89" w:rsidRPr="00375455" w:rsidRDefault="00B20357" w:rsidP="00AC1A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</w:t>
            </w:r>
            <w:r w:rsidR="00E81E89" w:rsidRPr="0037545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</w:tcPr>
          <w:p w:rsidR="00E81E89" w:rsidRPr="00375455" w:rsidRDefault="00E81E89" w:rsidP="00AC1A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</w:rPr>
              <w:t>Izgradnja „trim“ staze u naselju Pećani ( staza rubom pećanskog parka )</w:t>
            </w:r>
          </w:p>
        </w:tc>
        <w:tc>
          <w:tcPr>
            <w:tcW w:w="1359" w:type="dxa"/>
            <w:vMerge w:val="restart"/>
            <w:shd w:val="clear" w:color="auto" w:fill="auto"/>
            <w:vAlign w:val="center"/>
          </w:tcPr>
          <w:p w:rsidR="00E81E89" w:rsidRPr="00375455" w:rsidRDefault="00E81E89" w:rsidP="00AC1A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</w:rPr>
              <w:t>Izgrađena trim staza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E81E89" w:rsidRPr="00375455" w:rsidRDefault="00E81E89" w:rsidP="00AC1AC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81E89" w:rsidRPr="00375455" w:rsidRDefault="00E81E89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E81E89" w:rsidRPr="00375455" w:rsidRDefault="00E81E89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E81E89" w:rsidRPr="00375455" w:rsidRDefault="00E81E89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E81E89" w:rsidRPr="00375455" w:rsidRDefault="00E81E89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81E89" w:rsidRPr="00375455" w:rsidRDefault="00E81E89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E81E89" w:rsidRPr="00375455" w:rsidRDefault="00E81E89" w:rsidP="00AC1A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</w:rPr>
              <w:t>50.000,00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E81E89" w:rsidRPr="00375455" w:rsidRDefault="00E81E89" w:rsidP="00AC1A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</w:rPr>
              <w:t>50.000,00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E81E89" w:rsidRPr="00375455" w:rsidRDefault="00E81E89" w:rsidP="00AC1A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</w:rPr>
              <w:t>Odjeljenje za društvene djelatnosti,Odjeljenje za saobraćaj, komunalne poslove, zaštitu životne sredine i imovinsko-stambene odnose</w:t>
            </w:r>
          </w:p>
        </w:tc>
      </w:tr>
      <w:tr w:rsidR="00720663" w:rsidRPr="00375455" w:rsidTr="00772F04">
        <w:trPr>
          <w:trHeight w:val="552"/>
        </w:trPr>
        <w:tc>
          <w:tcPr>
            <w:tcW w:w="1047" w:type="dxa"/>
            <w:vMerge/>
            <w:shd w:val="clear" w:color="auto" w:fill="auto"/>
          </w:tcPr>
          <w:p w:rsidR="00720663" w:rsidRPr="00375455" w:rsidRDefault="00720663" w:rsidP="0072066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720663" w:rsidRPr="00375455" w:rsidRDefault="00720663" w:rsidP="0072066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</w:tcPr>
          <w:p w:rsidR="00720663" w:rsidRPr="00375455" w:rsidRDefault="00720663" w:rsidP="0072066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720663" w:rsidRPr="00375455" w:rsidRDefault="00720663" w:rsidP="007206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20663" w:rsidRPr="00375455" w:rsidRDefault="00720663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663" w:rsidRPr="00375455" w:rsidRDefault="00720663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50.000,00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20663" w:rsidRPr="00375455" w:rsidRDefault="00720663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720663" w:rsidRPr="00375455" w:rsidRDefault="00720663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20663" w:rsidRPr="00375455" w:rsidRDefault="00720663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7" w:type="dxa"/>
            <w:vMerge/>
            <w:shd w:val="clear" w:color="auto" w:fill="auto"/>
          </w:tcPr>
          <w:p w:rsidR="00720663" w:rsidRPr="00375455" w:rsidRDefault="00720663" w:rsidP="0072066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720663" w:rsidRPr="00375455" w:rsidRDefault="00720663" w:rsidP="0072066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20663" w:rsidRPr="00375455" w:rsidRDefault="00720663" w:rsidP="0072066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81E89" w:rsidRPr="00B50CEB" w:rsidTr="00772F04">
        <w:trPr>
          <w:trHeight w:val="552"/>
        </w:trPr>
        <w:tc>
          <w:tcPr>
            <w:tcW w:w="1047" w:type="dxa"/>
            <w:vMerge/>
            <w:shd w:val="clear" w:color="auto" w:fill="auto"/>
          </w:tcPr>
          <w:p w:rsidR="00E81E89" w:rsidRPr="00375455" w:rsidRDefault="00E81E89" w:rsidP="00AC1AC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E81E89" w:rsidRPr="00375455" w:rsidRDefault="00E81E89" w:rsidP="00AC1AC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</w:tcPr>
          <w:p w:rsidR="00E81E89" w:rsidRPr="00375455" w:rsidRDefault="00E81E89" w:rsidP="00AC1AC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E81E89" w:rsidRPr="00375455" w:rsidRDefault="00E81E89" w:rsidP="00AC1AC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81E89" w:rsidRPr="00375455" w:rsidRDefault="00E81E89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E81E89" w:rsidRPr="00375455" w:rsidRDefault="00E81E89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81E89" w:rsidRPr="00375455" w:rsidRDefault="00E81E89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E81E89" w:rsidRPr="00375455" w:rsidRDefault="00E81E89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81E89" w:rsidRPr="00B50CEB" w:rsidRDefault="00E81E89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7" w:type="dxa"/>
            <w:vMerge/>
            <w:shd w:val="clear" w:color="auto" w:fill="auto"/>
          </w:tcPr>
          <w:p w:rsidR="00E81E89" w:rsidRPr="00B50CEB" w:rsidRDefault="00E81E89" w:rsidP="00AC1AC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E81E89" w:rsidRPr="00B50CEB" w:rsidRDefault="00E81E89" w:rsidP="00AC1AC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E81E89" w:rsidRPr="00B50CEB" w:rsidRDefault="00E81E89" w:rsidP="00AC1AC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E650F" w:rsidRPr="00375455" w:rsidTr="00772F04">
        <w:trPr>
          <w:trHeight w:val="552"/>
        </w:trPr>
        <w:tc>
          <w:tcPr>
            <w:tcW w:w="1047" w:type="dxa"/>
            <w:vMerge w:val="restart"/>
            <w:shd w:val="clear" w:color="auto" w:fill="auto"/>
            <w:vAlign w:val="center"/>
          </w:tcPr>
          <w:p w:rsidR="002E650F" w:rsidRPr="00375455" w:rsidRDefault="002E650F" w:rsidP="00E40B11">
            <w:pPr>
              <w:jc w:val="center"/>
              <w:rPr>
                <w:rFonts w:asciiTheme="minorHAnsi" w:hAnsiTheme="minorHAnsi" w:cstheme="minorHAnsi"/>
              </w:rPr>
            </w:pPr>
            <w:r w:rsidRPr="00375455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</w:tcPr>
          <w:p w:rsidR="002E650F" w:rsidRPr="00375455" w:rsidRDefault="002E650F" w:rsidP="00E40B1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</w:rPr>
              <w:t>Izgradnja stadiona u Gomjenici</w:t>
            </w:r>
          </w:p>
        </w:tc>
        <w:tc>
          <w:tcPr>
            <w:tcW w:w="1359" w:type="dxa"/>
            <w:vMerge w:val="restart"/>
            <w:shd w:val="clear" w:color="auto" w:fill="auto"/>
            <w:vAlign w:val="center"/>
          </w:tcPr>
          <w:p w:rsidR="002E650F" w:rsidRPr="00375455" w:rsidRDefault="002E650F" w:rsidP="00E40B1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</w:rPr>
              <w:t>Izgrađen stadion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E650F" w:rsidRPr="00375455" w:rsidRDefault="002E650F" w:rsidP="00E40B1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E650F" w:rsidRPr="00375455" w:rsidRDefault="002E650F" w:rsidP="00E40B1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2E650F" w:rsidRPr="00375455" w:rsidRDefault="002E650F" w:rsidP="00E40B1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96.015,00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E650F" w:rsidRPr="00375455" w:rsidRDefault="002E650F" w:rsidP="00E40B1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2E650F" w:rsidRPr="00375455" w:rsidRDefault="002E650F" w:rsidP="00E40B1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E650F" w:rsidRPr="00375455" w:rsidRDefault="002E650F" w:rsidP="00E40B1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2E650F" w:rsidRPr="00375455" w:rsidRDefault="002E650F" w:rsidP="00E40B1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</w:rPr>
              <w:t>96.015,00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2E650F" w:rsidRPr="00375455" w:rsidRDefault="002E650F" w:rsidP="00E40B1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</w:rPr>
              <w:t>96.015,00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2E650F" w:rsidRPr="00375455" w:rsidRDefault="002E650F" w:rsidP="00E40B1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</w:rPr>
              <w:t>Odjeljenje za društvene djelatnosti,Odjeljenje za saobraćaj, komunalne poslove, zaštitu životne sredine i imovinsko-stambene odnose</w:t>
            </w:r>
          </w:p>
        </w:tc>
      </w:tr>
      <w:tr w:rsidR="002E650F" w:rsidRPr="00375455" w:rsidTr="00772F04">
        <w:trPr>
          <w:trHeight w:val="552"/>
        </w:trPr>
        <w:tc>
          <w:tcPr>
            <w:tcW w:w="1047" w:type="dxa"/>
            <w:vMerge/>
            <w:shd w:val="clear" w:color="auto" w:fill="auto"/>
          </w:tcPr>
          <w:p w:rsidR="002E650F" w:rsidRPr="00375455" w:rsidRDefault="002E650F" w:rsidP="00E40B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2E650F" w:rsidRPr="00375455" w:rsidRDefault="002E650F" w:rsidP="00E40B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</w:tcPr>
          <w:p w:rsidR="002E650F" w:rsidRPr="00375455" w:rsidRDefault="002E650F" w:rsidP="00E40B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2E650F" w:rsidRPr="00375455" w:rsidRDefault="002E650F" w:rsidP="00E40B1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E650F" w:rsidRPr="00375455" w:rsidRDefault="002E650F" w:rsidP="00E40B1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2E650F" w:rsidRPr="00375455" w:rsidRDefault="002E650F" w:rsidP="00E40B1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E650F" w:rsidRPr="00375455" w:rsidRDefault="002E650F" w:rsidP="00E40B1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2E650F" w:rsidRPr="00375455" w:rsidRDefault="002E650F" w:rsidP="00E40B1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E650F" w:rsidRPr="00375455" w:rsidRDefault="002E650F" w:rsidP="00E40B1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7" w:type="dxa"/>
            <w:vMerge/>
            <w:shd w:val="clear" w:color="auto" w:fill="auto"/>
          </w:tcPr>
          <w:p w:rsidR="002E650F" w:rsidRPr="00375455" w:rsidRDefault="002E650F" w:rsidP="00E40B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2E650F" w:rsidRPr="00375455" w:rsidRDefault="002E650F" w:rsidP="00E40B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2E650F" w:rsidRPr="00375455" w:rsidRDefault="002E650F" w:rsidP="00E40B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E650F" w:rsidRPr="00375455" w:rsidTr="00772F04">
        <w:trPr>
          <w:trHeight w:val="552"/>
        </w:trPr>
        <w:tc>
          <w:tcPr>
            <w:tcW w:w="1047" w:type="dxa"/>
            <w:vMerge/>
            <w:shd w:val="clear" w:color="auto" w:fill="auto"/>
          </w:tcPr>
          <w:p w:rsidR="002E650F" w:rsidRPr="00375455" w:rsidRDefault="002E650F" w:rsidP="00E40B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2E650F" w:rsidRPr="00375455" w:rsidRDefault="002E650F" w:rsidP="00E40B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</w:tcPr>
          <w:p w:rsidR="002E650F" w:rsidRPr="00375455" w:rsidRDefault="002E650F" w:rsidP="00E40B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2E650F" w:rsidRPr="00375455" w:rsidRDefault="002E650F" w:rsidP="00E40B1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E650F" w:rsidRPr="00375455" w:rsidRDefault="002E650F" w:rsidP="00E40B1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2E650F" w:rsidRPr="00375455" w:rsidRDefault="002E650F" w:rsidP="00E40B1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E650F" w:rsidRPr="00375455" w:rsidRDefault="002E650F" w:rsidP="00E40B1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2E650F" w:rsidRPr="00375455" w:rsidRDefault="002E650F" w:rsidP="00E40B1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E650F" w:rsidRPr="00375455" w:rsidRDefault="002E650F" w:rsidP="00E40B1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77" w:type="dxa"/>
            <w:vMerge/>
            <w:shd w:val="clear" w:color="auto" w:fill="auto"/>
          </w:tcPr>
          <w:p w:rsidR="002E650F" w:rsidRPr="00375455" w:rsidRDefault="002E650F" w:rsidP="00E40B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2E650F" w:rsidRPr="00375455" w:rsidRDefault="002E650F" w:rsidP="00E40B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2E650F" w:rsidRPr="00375455" w:rsidRDefault="002E650F" w:rsidP="00E40B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E81E89" w:rsidRPr="00B50CEB" w:rsidRDefault="00E81E89" w:rsidP="00E81E89">
      <w:pPr>
        <w:tabs>
          <w:tab w:val="left" w:pos="450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:rsidR="00E81E89" w:rsidRDefault="00E81E89" w:rsidP="00802B58">
      <w:pPr>
        <w:tabs>
          <w:tab w:val="left" w:pos="910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02B58" w:rsidRPr="00B50CEB" w:rsidRDefault="00802B58" w:rsidP="00802B58">
      <w:pPr>
        <w:tabs>
          <w:tab w:val="left" w:pos="910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CEB">
        <w:rPr>
          <w:rFonts w:asciiTheme="minorHAnsi" w:hAnsiTheme="minorHAnsi" w:cstheme="minorHAnsi"/>
          <w:b/>
          <w:sz w:val="22"/>
          <w:szCs w:val="22"/>
        </w:rPr>
        <w:t>Finansijska rekapitulacija projekata iz oblasti SPORT</w:t>
      </w:r>
    </w:p>
    <w:p w:rsidR="00AF1294" w:rsidRPr="00B50CEB" w:rsidRDefault="00AF1294" w:rsidP="00802B58">
      <w:pPr>
        <w:tabs>
          <w:tab w:val="left" w:pos="9105"/>
        </w:tabs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4"/>
        <w:gridCol w:w="1649"/>
        <w:gridCol w:w="1509"/>
        <w:gridCol w:w="1692"/>
        <w:gridCol w:w="2055"/>
        <w:gridCol w:w="1203"/>
        <w:gridCol w:w="1775"/>
      </w:tblGrid>
      <w:tr w:rsidR="00B50CEB" w:rsidRPr="00B50CEB" w:rsidTr="00772F04">
        <w:trPr>
          <w:trHeight w:val="292"/>
          <w:jc w:val="center"/>
        </w:trPr>
        <w:tc>
          <w:tcPr>
            <w:tcW w:w="1124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Godina  realizacije</w:t>
            </w:r>
          </w:p>
        </w:tc>
        <w:tc>
          <w:tcPr>
            <w:tcW w:w="8108" w:type="dxa"/>
            <w:gridSpan w:val="5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Izvori finansiranja (KM)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Procjenjena vrijednost projekta 2021-2023. (KM)</w:t>
            </w:r>
          </w:p>
        </w:tc>
      </w:tr>
      <w:tr w:rsidR="00B50CEB" w:rsidRPr="00B50CEB" w:rsidTr="00772F04">
        <w:trPr>
          <w:trHeight w:val="284"/>
          <w:jc w:val="center"/>
        </w:trPr>
        <w:tc>
          <w:tcPr>
            <w:tcW w:w="1124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4850" w:type="dxa"/>
            <w:gridSpan w:val="3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Sredstva Grada Prijedora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Ostali izvori finansiranja </w:t>
            </w: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(Donacije, grantovi, transferi viših nivoa vlasti, javna preduzeća)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Privatni izvor</w:t>
            </w: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</w:p>
        </w:tc>
      </w:tr>
      <w:tr w:rsidR="00B50CEB" w:rsidRPr="00B50CEB" w:rsidTr="00772F04">
        <w:trPr>
          <w:trHeight w:val="549"/>
          <w:jc w:val="center"/>
        </w:trPr>
        <w:tc>
          <w:tcPr>
            <w:tcW w:w="1124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Redovna budžetska sredstva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Kreditna sredstva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Nenovčana sredstva</w:t>
            </w: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50CEB" w:rsidRPr="00B50CEB" w:rsidTr="00772F04">
        <w:trPr>
          <w:trHeight w:val="484"/>
          <w:jc w:val="center"/>
        </w:trPr>
        <w:tc>
          <w:tcPr>
            <w:tcW w:w="1124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2021</w:t>
            </w:r>
            <w:r w:rsidR="00FA1326"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802B58" w:rsidRPr="00A06DF4" w:rsidRDefault="00A06DF4" w:rsidP="00A06DF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  <w:t>-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802B58" w:rsidRPr="00084B26" w:rsidRDefault="00084B26" w:rsidP="00084B26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96.015,00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802B58" w:rsidRPr="00897A94" w:rsidRDefault="00897A94" w:rsidP="00897A9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  <w:t>-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802B58" w:rsidRPr="00084B26" w:rsidRDefault="00084B26" w:rsidP="00084B26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96.015,00</w:t>
            </w:r>
          </w:p>
        </w:tc>
      </w:tr>
      <w:tr w:rsidR="00897A94" w:rsidRPr="00B50CEB" w:rsidTr="00772F04">
        <w:trPr>
          <w:trHeight w:val="484"/>
          <w:jc w:val="center"/>
        </w:trPr>
        <w:tc>
          <w:tcPr>
            <w:tcW w:w="1124" w:type="dxa"/>
            <w:shd w:val="clear" w:color="auto" w:fill="auto"/>
            <w:vAlign w:val="center"/>
            <w:hideMark/>
          </w:tcPr>
          <w:p w:rsidR="00897A94" w:rsidRPr="00B50CEB" w:rsidRDefault="00897A94" w:rsidP="00897A9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2022.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897A94" w:rsidRPr="00B50CEB" w:rsidRDefault="00897A94" w:rsidP="00897A9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897A94" w:rsidRPr="00A06DF4" w:rsidRDefault="00897A94" w:rsidP="00897A9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  <w:t>850.000,00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897A94" w:rsidRPr="00B50CEB" w:rsidRDefault="00897A94" w:rsidP="00897A9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897A94" w:rsidRPr="00A06DF4" w:rsidRDefault="00897A94" w:rsidP="00897A9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  <w:t>850.000,00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897A94" w:rsidRPr="00B50CEB" w:rsidRDefault="00897A94" w:rsidP="00897A9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897A94" w:rsidRPr="00B50CEB" w:rsidRDefault="00897A94" w:rsidP="00897A9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1.7</w:t>
            </w: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00.000,00 </w:t>
            </w:r>
          </w:p>
        </w:tc>
      </w:tr>
      <w:tr w:rsidR="00B50CEB" w:rsidRPr="00B50CEB" w:rsidTr="00772F04">
        <w:trPr>
          <w:trHeight w:val="484"/>
          <w:jc w:val="center"/>
        </w:trPr>
        <w:tc>
          <w:tcPr>
            <w:tcW w:w="1124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2023</w:t>
            </w:r>
            <w:r w:rsidR="00FA1326"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802B58" w:rsidRPr="00B50CEB" w:rsidRDefault="00897A94" w:rsidP="003A0AC2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5.350</w:t>
            </w:r>
            <w:r w:rsidR="00802B58"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.000,00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802B58" w:rsidRPr="00B50CEB" w:rsidRDefault="00897A94" w:rsidP="003A0AC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897A9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5.350.000,00</w:t>
            </w:r>
          </w:p>
        </w:tc>
      </w:tr>
      <w:tr w:rsidR="00B50CEB" w:rsidRPr="00B50CEB" w:rsidTr="00772F04">
        <w:trPr>
          <w:trHeight w:val="484"/>
          <w:jc w:val="center"/>
        </w:trPr>
        <w:tc>
          <w:tcPr>
            <w:tcW w:w="1124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UKUPNO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802B58" w:rsidRPr="00B50CEB" w:rsidRDefault="00FA1326" w:rsidP="003A0AC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802B58" w:rsidRPr="00B50CEB" w:rsidRDefault="00084B26" w:rsidP="003A0AC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946.015,00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802B58" w:rsidRPr="00B50CEB" w:rsidRDefault="00802B58" w:rsidP="003A0AC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0,0</w:t>
            </w:r>
            <w:r w:rsidR="00FA1326"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0 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802B58" w:rsidRPr="00B50CEB" w:rsidRDefault="00897A94" w:rsidP="003A0AC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6.200</w:t>
            </w:r>
            <w:r w:rsidR="00FA1326"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.000,00 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802B58" w:rsidRPr="00B50CEB" w:rsidRDefault="00FA1326" w:rsidP="003A0AC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802B58" w:rsidRPr="00897A94" w:rsidRDefault="00084B26" w:rsidP="00084B26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 w:eastAsia="sr-Latn-RS"/>
              </w:rPr>
              <w:t>7.146.015</w:t>
            </w:r>
            <w:r w:rsidR="00897A9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 w:eastAsia="sr-Latn-RS"/>
              </w:rPr>
              <w:t>,00</w:t>
            </w:r>
          </w:p>
        </w:tc>
      </w:tr>
    </w:tbl>
    <w:p w:rsidR="005142EA" w:rsidRDefault="005142EA" w:rsidP="00AF1294">
      <w:pPr>
        <w:tabs>
          <w:tab w:val="left" w:pos="52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84B26" w:rsidRPr="00B50CEB" w:rsidRDefault="00084B26" w:rsidP="00AF1294">
      <w:pPr>
        <w:tabs>
          <w:tab w:val="left" w:pos="52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02B58" w:rsidRPr="00B50CEB" w:rsidRDefault="00802B58" w:rsidP="007D11A3">
      <w:pPr>
        <w:pStyle w:val="ListParagraph"/>
        <w:numPr>
          <w:ilvl w:val="1"/>
          <w:numId w:val="18"/>
        </w:numPr>
        <w:jc w:val="center"/>
        <w:rPr>
          <w:rFonts w:cstheme="minorHAnsi"/>
          <w:b/>
        </w:rPr>
      </w:pPr>
      <w:r w:rsidRPr="00B50CEB">
        <w:rPr>
          <w:rFonts w:cstheme="minorHAnsi"/>
          <w:b/>
        </w:rPr>
        <w:lastRenderedPageBreak/>
        <w:t>DRUŠTVENI SADRŽAJ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"/>
        <w:gridCol w:w="1341"/>
        <w:gridCol w:w="1426"/>
        <w:gridCol w:w="1048"/>
        <w:gridCol w:w="1062"/>
        <w:gridCol w:w="1037"/>
        <w:gridCol w:w="1147"/>
        <w:gridCol w:w="1254"/>
        <w:gridCol w:w="876"/>
        <w:gridCol w:w="1214"/>
        <w:gridCol w:w="1211"/>
        <w:gridCol w:w="1785"/>
      </w:tblGrid>
      <w:tr w:rsidR="00B50CEB" w:rsidRPr="00B50CEB" w:rsidTr="00772F04">
        <w:trPr>
          <w:trHeight w:val="315"/>
        </w:trPr>
        <w:tc>
          <w:tcPr>
            <w:tcW w:w="593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Red. broj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Naziv projektnog prijedloga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Planirani rezultati u posmatranom periodu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Godina  realizacije</w:t>
            </w:r>
          </w:p>
        </w:tc>
        <w:tc>
          <w:tcPr>
            <w:tcW w:w="5376" w:type="dxa"/>
            <w:gridSpan w:val="5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Izvori finansiranja (KM)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Procjenjena vrijednost projekta          2021-2023.  (KM)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Procjenjena  ukupna vrijednost projekta (KM)</w:t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Gradsko Odjeljenje ili Javno preduzeće odgovorno za implementaciju</w:t>
            </w:r>
          </w:p>
        </w:tc>
      </w:tr>
      <w:tr w:rsidR="00B50CEB" w:rsidRPr="00B50CEB" w:rsidTr="00772F04">
        <w:trPr>
          <w:trHeight w:val="315"/>
        </w:trPr>
        <w:tc>
          <w:tcPr>
            <w:tcW w:w="593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246" w:type="dxa"/>
            <w:gridSpan w:val="3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Sredstva Grada Prijedora</w:t>
            </w:r>
          </w:p>
        </w:tc>
        <w:tc>
          <w:tcPr>
            <w:tcW w:w="1254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 xml:space="preserve">Ostali izvori finansiranja </w:t>
            </w:r>
            <w:r w:rsidRPr="00B50CEB">
              <w:rPr>
                <w:rFonts w:asciiTheme="minorHAnsi" w:hAnsiTheme="minorHAnsi" w:cstheme="minorHAnsi"/>
                <w:bCs/>
                <w:sz w:val="20"/>
              </w:rPr>
              <w:t>(Donacije, grantovi, transferi viših nivoa vlasti, javna preduzeća)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Privatni izvor</w:t>
            </w: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B50CEB" w:rsidRPr="00B50CEB" w:rsidTr="00772F04">
        <w:trPr>
          <w:trHeight w:val="1170"/>
        </w:trPr>
        <w:tc>
          <w:tcPr>
            <w:tcW w:w="593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Redovna budžetska sredstva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Kreditna sredstva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</w:rPr>
              <w:t>Nenovčana sredstva</w:t>
            </w:r>
          </w:p>
        </w:tc>
        <w:tc>
          <w:tcPr>
            <w:tcW w:w="1254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6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14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11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85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50CEB" w:rsidRPr="00B50CEB" w:rsidTr="00772F04">
        <w:trPr>
          <w:trHeight w:val="362"/>
        </w:trPr>
        <w:tc>
          <w:tcPr>
            <w:tcW w:w="593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B50CEB" w:rsidRPr="00B50CEB" w:rsidTr="00772F04">
        <w:trPr>
          <w:trHeight w:val="424"/>
        </w:trPr>
        <w:tc>
          <w:tcPr>
            <w:tcW w:w="593" w:type="dxa"/>
            <w:vMerge w:val="restart"/>
            <w:shd w:val="clear" w:color="auto" w:fill="auto"/>
            <w:noWrap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F3F7A" w:rsidRPr="00B50CE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  <w:hideMark/>
          </w:tcPr>
          <w:p w:rsidR="00340093" w:rsidRPr="00B50CEB" w:rsidRDefault="00340093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Unutrašnje uređenje Polivalentne sale u sklopu Vatrogasnog doma</w:t>
            </w:r>
          </w:p>
          <w:p w:rsidR="00340093" w:rsidRPr="00B50CEB" w:rsidRDefault="00340093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426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Projekat unutrašnjeg uređenja i akustičkih karakteristika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</w:t>
            </w:r>
            <w:r w:rsidR="006F3F7A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802B58" w:rsidRPr="00B50CEB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802B58" w:rsidRPr="00B50CEB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02B58" w:rsidRPr="00B50CEB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02B58" w:rsidRPr="00B50CEB" w:rsidRDefault="00BB5E9C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02B58" w:rsidRPr="00B50CEB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110.961,00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110.961,00</w:t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društvene djelatnosti, Javni gradski hor Prijedor</w:t>
            </w:r>
          </w:p>
        </w:tc>
      </w:tr>
      <w:tr w:rsidR="00BB5E9C" w:rsidRPr="00B50CEB" w:rsidTr="00772F04">
        <w:trPr>
          <w:trHeight w:val="416"/>
        </w:trPr>
        <w:tc>
          <w:tcPr>
            <w:tcW w:w="593" w:type="dxa"/>
            <w:vMerge/>
            <w:shd w:val="clear" w:color="auto" w:fill="auto"/>
            <w:vAlign w:val="center"/>
            <w:hideMark/>
          </w:tcPr>
          <w:p w:rsidR="00BB5E9C" w:rsidRPr="00B50CEB" w:rsidRDefault="00BB5E9C" w:rsidP="00BB5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  <w:hideMark/>
          </w:tcPr>
          <w:p w:rsidR="00BB5E9C" w:rsidRPr="00B50CEB" w:rsidRDefault="00BB5E9C" w:rsidP="00BB5E9C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BB5E9C" w:rsidRPr="00B50CEB" w:rsidRDefault="00BB5E9C" w:rsidP="00BB5E9C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B5E9C" w:rsidRPr="00B50CEB" w:rsidRDefault="00BB5E9C" w:rsidP="00BB5E9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BB5E9C" w:rsidRPr="00B50CEB" w:rsidRDefault="00BB5E9C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B5E9C" w:rsidRPr="00B50CEB" w:rsidRDefault="00BB5E9C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BB5E9C" w:rsidRPr="00B50CEB" w:rsidRDefault="00BB5E9C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BB5E9C" w:rsidRPr="00B50CEB" w:rsidRDefault="00BB5E9C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110.961,00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BB5E9C" w:rsidRPr="00B50CEB" w:rsidRDefault="00BB5E9C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BB5E9C" w:rsidRPr="00B50CEB" w:rsidRDefault="00BB5E9C" w:rsidP="00BB5E9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  <w:hideMark/>
          </w:tcPr>
          <w:p w:rsidR="00BB5E9C" w:rsidRPr="00B50CEB" w:rsidRDefault="00BB5E9C" w:rsidP="00BB5E9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  <w:hideMark/>
          </w:tcPr>
          <w:p w:rsidR="00BB5E9C" w:rsidRPr="00B50CEB" w:rsidRDefault="00BB5E9C" w:rsidP="00BB5E9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72F04">
        <w:trPr>
          <w:trHeight w:val="408"/>
        </w:trPr>
        <w:tc>
          <w:tcPr>
            <w:tcW w:w="593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</w:t>
            </w:r>
            <w:r w:rsidR="006F3F7A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802B58" w:rsidRPr="00B50CEB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802B58" w:rsidRPr="00B50CEB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02B58" w:rsidRPr="00B50CEB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02B58" w:rsidRPr="00B50CEB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02B58" w:rsidRPr="00B50CEB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72F04">
        <w:trPr>
          <w:trHeight w:val="414"/>
        </w:trPr>
        <w:tc>
          <w:tcPr>
            <w:tcW w:w="593" w:type="dxa"/>
            <w:vMerge w:val="restart"/>
            <w:shd w:val="clear" w:color="auto" w:fill="auto"/>
            <w:noWrap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CE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6F3F7A" w:rsidRPr="00B50CE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  <w:hideMark/>
          </w:tcPr>
          <w:p w:rsidR="00340093" w:rsidRPr="00B50CEB" w:rsidRDefault="00340093" w:rsidP="00340093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  <w:p w:rsidR="00340093" w:rsidRPr="00B50CEB" w:rsidRDefault="00802B58" w:rsidP="00340093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Nabavka projektora, te rekonstrukcija i sanacija prvog sprata JU "Centar za</w:t>
            </w:r>
            <w:r w:rsidR="004E68CE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 xml:space="preserve"> prikazivanje filmova" Prijedor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Rekonstruisan prvi sprat JU "Centar za prikazivanje filmova" Prijedor i nabaljen projektor za potrebe JU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</w:t>
            </w:r>
            <w:r w:rsidR="006F3F7A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802B58" w:rsidRPr="00B50CEB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802B58" w:rsidRPr="00B50CEB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02B58" w:rsidRPr="00B50CEB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02B58" w:rsidRPr="00B50CEB" w:rsidRDefault="00BB5E9C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02B58" w:rsidRPr="00B50CEB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209.902,00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209.902,00</w:t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društvene djelatnosti</w:t>
            </w:r>
          </w:p>
        </w:tc>
      </w:tr>
      <w:tr w:rsidR="00BB5E9C" w:rsidRPr="00B50CEB" w:rsidTr="00772F04">
        <w:trPr>
          <w:trHeight w:val="420"/>
        </w:trPr>
        <w:tc>
          <w:tcPr>
            <w:tcW w:w="593" w:type="dxa"/>
            <w:vMerge/>
            <w:shd w:val="clear" w:color="auto" w:fill="auto"/>
            <w:hideMark/>
          </w:tcPr>
          <w:p w:rsidR="00BB5E9C" w:rsidRPr="00B50CEB" w:rsidRDefault="00BB5E9C" w:rsidP="00BB5E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  <w:hideMark/>
          </w:tcPr>
          <w:p w:rsidR="00BB5E9C" w:rsidRPr="00B50CEB" w:rsidRDefault="00BB5E9C" w:rsidP="00BB5E9C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BB5E9C" w:rsidRPr="00B50CEB" w:rsidRDefault="00BB5E9C" w:rsidP="00BB5E9C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B5E9C" w:rsidRPr="00B50CEB" w:rsidRDefault="00BB5E9C" w:rsidP="00BB5E9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BB5E9C" w:rsidRPr="00B50CEB" w:rsidRDefault="00BB5E9C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B5E9C" w:rsidRPr="00B50CEB" w:rsidRDefault="00BB5E9C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BB5E9C" w:rsidRPr="00B50CEB" w:rsidRDefault="00BB5E9C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BB5E9C" w:rsidRPr="00B50CEB" w:rsidRDefault="00BB5E9C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209.902,00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BB5E9C" w:rsidRPr="00B50CEB" w:rsidRDefault="00BB5E9C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BB5E9C" w:rsidRPr="00B50CEB" w:rsidRDefault="00BB5E9C" w:rsidP="00BB5E9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  <w:hideMark/>
          </w:tcPr>
          <w:p w:rsidR="00BB5E9C" w:rsidRPr="00B50CEB" w:rsidRDefault="00BB5E9C" w:rsidP="00BB5E9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  <w:hideMark/>
          </w:tcPr>
          <w:p w:rsidR="00BB5E9C" w:rsidRPr="00B50CEB" w:rsidRDefault="00BB5E9C" w:rsidP="00BB5E9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72F04">
        <w:trPr>
          <w:trHeight w:val="425"/>
        </w:trPr>
        <w:tc>
          <w:tcPr>
            <w:tcW w:w="593" w:type="dxa"/>
            <w:vMerge/>
            <w:shd w:val="clear" w:color="auto" w:fill="auto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</w:t>
            </w:r>
            <w:r w:rsidR="006F3F7A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802B58" w:rsidRPr="00B50CEB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802B58" w:rsidRPr="00B50CEB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02B58" w:rsidRPr="00B50CEB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02B58" w:rsidRPr="00B50CEB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02B58" w:rsidRPr="00B50CEB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72F04">
        <w:trPr>
          <w:trHeight w:val="425"/>
        </w:trPr>
        <w:tc>
          <w:tcPr>
            <w:tcW w:w="593" w:type="dxa"/>
            <w:vMerge w:val="restart"/>
            <w:shd w:val="clear" w:color="auto" w:fill="auto"/>
            <w:vAlign w:val="center"/>
          </w:tcPr>
          <w:p w:rsidR="00C750B5" w:rsidRPr="00B50CEB" w:rsidRDefault="00C750B5" w:rsidP="00C750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F4465E" w:rsidRPr="00B50CEB" w:rsidRDefault="00C750B5" w:rsidP="00C750B5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Rekonstrukcija domova i ostalih objekata u vlasništvu Grada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:rsidR="00C750B5" w:rsidRPr="00B50CEB" w:rsidRDefault="00C750B5" w:rsidP="00C750B5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Rekonstruisani domovi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C750B5" w:rsidRPr="00B50CEB" w:rsidRDefault="00C750B5" w:rsidP="00C750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C750B5" w:rsidRPr="00B50CEB" w:rsidRDefault="00C750B5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750B5" w:rsidRPr="00B50CEB" w:rsidRDefault="00B13FB5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101.027,00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750B5" w:rsidRPr="00B50CEB" w:rsidRDefault="00C750B5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750B5" w:rsidRPr="00B50CEB" w:rsidRDefault="00C750B5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750B5" w:rsidRPr="00B50CEB" w:rsidRDefault="00C750B5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C750B5" w:rsidRPr="00B50CEB" w:rsidRDefault="00BB5E9C" w:rsidP="00C750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438.000,00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C750B5" w:rsidRPr="00B50CEB" w:rsidRDefault="00BB5E9C" w:rsidP="00C750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B5E9C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438.000,00</w:t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C750B5" w:rsidRPr="00B50CEB" w:rsidRDefault="00B50CEB" w:rsidP="00C750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društvene djelatnosti,Odjeljenje za saobraćaj, komunalne poslove, zaštitu životne sredine i imovinsko-stambene odnose</w:t>
            </w:r>
          </w:p>
        </w:tc>
      </w:tr>
      <w:tr w:rsidR="00B50CEB" w:rsidRPr="00B50CEB" w:rsidTr="00772F04">
        <w:trPr>
          <w:trHeight w:val="425"/>
        </w:trPr>
        <w:tc>
          <w:tcPr>
            <w:tcW w:w="593" w:type="dxa"/>
            <w:vMerge/>
            <w:shd w:val="clear" w:color="auto" w:fill="auto"/>
          </w:tcPr>
          <w:p w:rsidR="00C750B5" w:rsidRPr="00B50CEB" w:rsidRDefault="00C750B5" w:rsidP="00C750B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C750B5" w:rsidRPr="00B50CEB" w:rsidRDefault="00C750B5" w:rsidP="00C750B5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C750B5" w:rsidRPr="00B50CEB" w:rsidRDefault="00C750B5" w:rsidP="00C750B5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C750B5" w:rsidRPr="00B50CEB" w:rsidRDefault="00C750B5" w:rsidP="00C750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C750B5" w:rsidRPr="00B50CEB" w:rsidRDefault="00BB5E9C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168.000,00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750B5" w:rsidRPr="00B50CEB" w:rsidRDefault="00B13FB5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168.973,00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750B5" w:rsidRPr="00B50CEB" w:rsidRDefault="00C750B5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750B5" w:rsidRPr="00B50CEB" w:rsidRDefault="00C750B5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750B5" w:rsidRPr="00B50CEB" w:rsidRDefault="00C750B5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C750B5" w:rsidRPr="00B50CEB" w:rsidRDefault="00C750B5" w:rsidP="00C750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C750B5" w:rsidRPr="00B50CEB" w:rsidRDefault="00C750B5" w:rsidP="00C750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C750B5" w:rsidRPr="00B50CEB" w:rsidRDefault="00C750B5" w:rsidP="00C750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72F04">
        <w:trPr>
          <w:trHeight w:val="425"/>
        </w:trPr>
        <w:tc>
          <w:tcPr>
            <w:tcW w:w="593" w:type="dxa"/>
            <w:vMerge/>
            <w:shd w:val="clear" w:color="auto" w:fill="auto"/>
          </w:tcPr>
          <w:p w:rsidR="00C750B5" w:rsidRPr="00B50CEB" w:rsidRDefault="00C750B5" w:rsidP="00C750B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C750B5" w:rsidRPr="00B50CEB" w:rsidRDefault="00C750B5" w:rsidP="00C750B5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C750B5" w:rsidRPr="00B50CEB" w:rsidRDefault="00C750B5" w:rsidP="00C750B5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C750B5" w:rsidRPr="00B50CEB" w:rsidRDefault="00C750B5" w:rsidP="00C750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2023.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C750B5" w:rsidRPr="00B50CEB" w:rsidRDefault="00C750B5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750B5" w:rsidRPr="00B50CEB" w:rsidRDefault="00C750B5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750B5" w:rsidRPr="00B50CEB" w:rsidRDefault="00C750B5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750B5" w:rsidRPr="00B50CEB" w:rsidRDefault="00C750B5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750B5" w:rsidRPr="00B50CEB" w:rsidRDefault="00C750B5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C750B5" w:rsidRPr="00B50CEB" w:rsidRDefault="00C750B5" w:rsidP="00C750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C750B5" w:rsidRPr="00B50CEB" w:rsidRDefault="00C750B5" w:rsidP="00C750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C750B5" w:rsidRPr="00B50CEB" w:rsidRDefault="00C750B5" w:rsidP="00C750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72F04">
        <w:trPr>
          <w:trHeight w:val="425"/>
        </w:trPr>
        <w:tc>
          <w:tcPr>
            <w:tcW w:w="593" w:type="dxa"/>
            <w:vMerge w:val="restart"/>
            <w:shd w:val="clear" w:color="auto" w:fill="auto"/>
            <w:vAlign w:val="center"/>
          </w:tcPr>
          <w:p w:rsidR="00340093" w:rsidRPr="00B50CEB" w:rsidRDefault="00340093" w:rsidP="003400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4.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340093" w:rsidRPr="00B50CEB" w:rsidRDefault="00340093" w:rsidP="00340093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Uređenje eksterijera oko boračkih zgrada na Pećanima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:rsidR="00340093" w:rsidRPr="00B50CEB" w:rsidRDefault="00340093" w:rsidP="00340093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Uređen eksterijer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340093" w:rsidRPr="00B50CEB" w:rsidRDefault="00340093" w:rsidP="0034009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40093" w:rsidRPr="00B50CEB" w:rsidRDefault="00340093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340093" w:rsidRPr="00B50CEB" w:rsidRDefault="00720663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40093" w:rsidRPr="00B50CEB" w:rsidRDefault="00340093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340093" w:rsidRPr="00B50CEB" w:rsidRDefault="00340093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40093" w:rsidRPr="00B50CEB" w:rsidRDefault="00340093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340093" w:rsidRPr="00B50CEB" w:rsidRDefault="00BB5E9C" w:rsidP="0034009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44</w:t>
            </w:r>
            <w:r w:rsidR="00340093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0.000,00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340093" w:rsidRPr="00B50CEB" w:rsidRDefault="00BB5E9C" w:rsidP="0034009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44</w:t>
            </w:r>
            <w:r w:rsidR="00340093"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0.000,00</w:t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40093" w:rsidRPr="00B50CEB" w:rsidRDefault="00B50CEB" w:rsidP="0034009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saobraćaj, komunalne poslove, zaštitu životne sredine i imovinsko-stambene odnose</w:t>
            </w:r>
          </w:p>
        </w:tc>
      </w:tr>
      <w:tr w:rsidR="00720663" w:rsidRPr="00B50CEB" w:rsidTr="00772F04">
        <w:trPr>
          <w:trHeight w:val="425"/>
        </w:trPr>
        <w:tc>
          <w:tcPr>
            <w:tcW w:w="593" w:type="dxa"/>
            <w:vMerge/>
            <w:shd w:val="clear" w:color="auto" w:fill="auto"/>
          </w:tcPr>
          <w:p w:rsidR="00720663" w:rsidRPr="00B50CEB" w:rsidRDefault="00720663" w:rsidP="007206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720663" w:rsidRPr="00B50CEB" w:rsidRDefault="00720663" w:rsidP="00720663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720663" w:rsidRPr="00B50CEB" w:rsidRDefault="00720663" w:rsidP="00720663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720663" w:rsidRPr="00B50CEB" w:rsidRDefault="00720663" w:rsidP="007206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720663" w:rsidRPr="00B50CEB" w:rsidRDefault="00BB5E9C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20.000,00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720663" w:rsidRPr="00B50CEB" w:rsidRDefault="00720663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420.000,00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20663" w:rsidRPr="00B50CEB" w:rsidRDefault="00720663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720663" w:rsidRPr="00B50CEB" w:rsidRDefault="00720663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720663" w:rsidRPr="00B50CEB" w:rsidRDefault="00720663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720663" w:rsidRPr="00B50CEB" w:rsidRDefault="00720663" w:rsidP="007206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720663" w:rsidRPr="00B50CEB" w:rsidRDefault="00720663" w:rsidP="007206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720663" w:rsidRPr="00B50CEB" w:rsidRDefault="00720663" w:rsidP="007206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B50CEB" w:rsidTr="00772F04">
        <w:trPr>
          <w:trHeight w:val="425"/>
        </w:trPr>
        <w:tc>
          <w:tcPr>
            <w:tcW w:w="593" w:type="dxa"/>
            <w:vMerge/>
            <w:shd w:val="clear" w:color="auto" w:fill="auto"/>
          </w:tcPr>
          <w:p w:rsidR="00340093" w:rsidRPr="00B50CEB" w:rsidRDefault="00340093" w:rsidP="003400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340093" w:rsidRPr="00B50CEB" w:rsidRDefault="00340093" w:rsidP="00340093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340093" w:rsidRPr="00B50CEB" w:rsidRDefault="00340093" w:rsidP="00340093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40093" w:rsidRPr="00B50CEB" w:rsidRDefault="00340093" w:rsidP="0034009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2023.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40093" w:rsidRPr="00B50CEB" w:rsidRDefault="00340093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340093" w:rsidRPr="00B50CEB" w:rsidRDefault="00340093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40093" w:rsidRPr="00B50CEB" w:rsidRDefault="00340093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340093" w:rsidRPr="00B50CEB" w:rsidRDefault="00340093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40093" w:rsidRPr="00B50CEB" w:rsidRDefault="00340093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340093" w:rsidRPr="00B50CEB" w:rsidRDefault="00340093" w:rsidP="0034009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340093" w:rsidRPr="00B50CEB" w:rsidRDefault="00340093" w:rsidP="0034009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40093" w:rsidRPr="00B50CEB" w:rsidRDefault="00340093" w:rsidP="0034009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</w:tbl>
    <w:p w:rsidR="00802B58" w:rsidRPr="00B50CEB" w:rsidRDefault="00802B58" w:rsidP="00802B58">
      <w:pPr>
        <w:jc w:val="center"/>
        <w:rPr>
          <w:rFonts w:asciiTheme="minorHAnsi" w:hAnsiTheme="minorHAnsi" w:cstheme="minorHAnsi"/>
          <w:b/>
        </w:rPr>
      </w:pPr>
    </w:p>
    <w:p w:rsidR="00FB5963" w:rsidRPr="00B50CEB" w:rsidRDefault="00FB5963" w:rsidP="00802B58">
      <w:pPr>
        <w:jc w:val="center"/>
        <w:rPr>
          <w:rFonts w:asciiTheme="minorHAnsi" w:hAnsiTheme="minorHAnsi" w:cstheme="minorHAnsi"/>
          <w:b/>
        </w:rPr>
      </w:pPr>
    </w:p>
    <w:p w:rsidR="00C750B5" w:rsidRPr="00B50CEB" w:rsidRDefault="00C750B5" w:rsidP="00802B58">
      <w:pPr>
        <w:jc w:val="center"/>
        <w:rPr>
          <w:rFonts w:asciiTheme="minorHAnsi" w:hAnsiTheme="minorHAnsi" w:cstheme="minorHAnsi"/>
          <w:b/>
        </w:rPr>
      </w:pPr>
    </w:p>
    <w:p w:rsidR="00802B58" w:rsidRPr="00B50CEB" w:rsidRDefault="00802B58" w:rsidP="00802B5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CEB">
        <w:rPr>
          <w:rFonts w:asciiTheme="minorHAnsi" w:hAnsiTheme="minorHAnsi" w:cstheme="minorHAnsi"/>
          <w:b/>
          <w:sz w:val="22"/>
          <w:szCs w:val="22"/>
        </w:rPr>
        <w:t>Finansijska rekapitulacija projekata iz oblasti DRUŠTVENI SADRŽAJI</w:t>
      </w:r>
    </w:p>
    <w:p w:rsidR="00FB5963" w:rsidRPr="00B50CEB" w:rsidRDefault="00FB5963" w:rsidP="00802B58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8"/>
        <w:gridCol w:w="1660"/>
        <w:gridCol w:w="1520"/>
        <w:gridCol w:w="1700"/>
        <w:gridCol w:w="2073"/>
        <w:gridCol w:w="1207"/>
        <w:gridCol w:w="1770"/>
      </w:tblGrid>
      <w:tr w:rsidR="00B50CEB" w:rsidRPr="00B50CEB" w:rsidTr="00772F04">
        <w:trPr>
          <w:trHeight w:val="422"/>
          <w:jc w:val="center"/>
        </w:trPr>
        <w:tc>
          <w:tcPr>
            <w:tcW w:w="1048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Godina  realizacije</w:t>
            </w:r>
          </w:p>
        </w:tc>
        <w:tc>
          <w:tcPr>
            <w:tcW w:w="8160" w:type="dxa"/>
            <w:gridSpan w:val="5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Izvori finansiranja (KM)</w:t>
            </w:r>
          </w:p>
        </w:tc>
        <w:tc>
          <w:tcPr>
            <w:tcW w:w="1770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Procjenjena vrijednost projekta 2021-2023. (KM)</w:t>
            </w:r>
          </w:p>
        </w:tc>
      </w:tr>
      <w:tr w:rsidR="00B50CEB" w:rsidRPr="00B50CEB" w:rsidTr="00772F04">
        <w:trPr>
          <w:trHeight w:val="400"/>
          <w:jc w:val="center"/>
        </w:trPr>
        <w:tc>
          <w:tcPr>
            <w:tcW w:w="1048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4880" w:type="dxa"/>
            <w:gridSpan w:val="3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Sredstva Grada Prijedora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Ostali izvori finansiranja </w:t>
            </w: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(Donacije, grantovi, transferi viših nivoa vlasti, javna preduzeća)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Privatni izvor</w:t>
            </w:r>
          </w:p>
        </w:tc>
        <w:tc>
          <w:tcPr>
            <w:tcW w:w="1770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</w:p>
        </w:tc>
      </w:tr>
      <w:tr w:rsidR="00B50CEB" w:rsidRPr="00B50CEB" w:rsidTr="00772F04">
        <w:trPr>
          <w:trHeight w:val="780"/>
          <w:jc w:val="center"/>
        </w:trPr>
        <w:tc>
          <w:tcPr>
            <w:tcW w:w="1048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Redovna budžetska sredstva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Kreditna sredstva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Nenovčana sredstva</w:t>
            </w:r>
          </w:p>
        </w:tc>
        <w:tc>
          <w:tcPr>
            <w:tcW w:w="2073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</w:p>
        </w:tc>
      </w:tr>
      <w:tr w:rsidR="00B50CEB" w:rsidRPr="00B50CEB" w:rsidTr="00772F04">
        <w:trPr>
          <w:trHeight w:val="488"/>
          <w:jc w:val="center"/>
        </w:trPr>
        <w:tc>
          <w:tcPr>
            <w:tcW w:w="1048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2021</w:t>
            </w:r>
            <w:r w:rsidR="006F3F7A"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02B58" w:rsidRPr="00B50CEB" w:rsidRDefault="004E68CE" w:rsidP="005142EA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101.027,00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802B58" w:rsidRPr="00897A94" w:rsidRDefault="00897A94" w:rsidP="00897A9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  <w:t>-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802B58" w:rsidRPr="00B50CEB" w:rsidRDefault="004E68CE" w:rsidP="003A0AC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101.027,00</w:t>
            </w:r>
          </w:p>
        </w:tc>
      </w:tr>
      <w:tr w:rsidR="00897A94" w:rsidRPr="00B50CEB" w:rsidTr="00772F04">
        <w:trPr>
          <w:trHeight w:val="410"/>
          <w:jc w:val="center"/>
        </w:trPr>
        <w:tc>
          <w:tcPr>
            <w:tcW w:w="1048" w:type="dxa"/>
            <w:shd w:val="clear" w:color="auto" w:fill="auto"/>
            <w:vAlign w:val="center"/>
            <w:hideMark/>
          </w:tcPr>
          <w:p w:rsidR="00897A94" w:rsidRPr="00B50CEB" w:rsidRDefault="00897A94" w:rsidP="00897A9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2022.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97A94" w:rsidRPr="00897A94" w:rsidRDefault="00897A94" w:rsidP="00897A9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  <w:t>188.000,00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97A94" w:rsidRPr="004E68CE" w:rsidRDefault="004E68CE" w:rsidP="00897A9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588.973,00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97A94" w:rsidRPr="00B50CEB" w:rsidRDefault="00897A94" w:rsidP="00897A9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897A94" w:rsidRPr="00B50CEB" w:rsidRDefault="00897A94" w:rsidP="00897A9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320.863,00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97A94" w:rsidRPr="00B50CEB" w:rsidRDefault="00897A94" w:rsidP="00897A9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897A94" w:rsidRPr="004E68CE" w:rsidRDefault="004E68CE" w:rsidP="00897A9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1.097.836,00</w:t>
            </w:r>
          </w:p>
        </w:tc>
      </w:tr>
      <w:tr w:rsidR="00B50CEB" w:rsidRPr="00B50CEB" w:rsidTr="00772F04">
        <w:trPr>
          <w:trHeight w:val="423"/>
          <w:jc w:val="center"/>
        </w:trPr>
        <w:tc>
          <w:tcPr>
            <w:tcW w:w="1048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2023</w:t>
            </w:r>
            <w:r w:rsidR="006F3F7A"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802B58" w:rsidRPr="00B50CEB" w:rsidRDefault="003A0AC2" w:rsidP="003A0AC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0,00</w:t>
            </w:r>
            <w:r w:rsidR="006F3F7A"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 </w:t>
            </w:r>
          </w:p>
        </w:tc>
      </w:tr>
      <w:tr w:rsidR="00802B58" w:rsidRPr="00B50CEB" w:rsidTr="00772F04">
        <w:trPr>
          <w:trHeight w:val="423"/>
          <w:jc w:val="center"/>
        </w:trPr>
        <w:tc>
          <w:tcPr>
            <w:tcW w:w="1048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UKUPNO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B58" w:rsidRPr="00B50CEB" w:rsidRDefault="00897A94" w:rsidP="003A0AC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897A9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188.000,00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02B58" w:rsidRPr="00B50CEB" w:rsidRDefault="0041185C" w:rsidP="003A0AC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690.000,00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02B58" w:rsidRPr="00B50CEB" w:rsidRDefault="006F3F7A" w:rsidP="003A0AC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802B58" w:rsidRPr="00B50CEB" w:rsidRDefault="00802B58" w:rsidP="003A0AC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320.8</w:t>
            </w:r>
            <w:r w:rsidR="006F3F7A"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63,00 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02B58" w:rsidRPr="00B50CEB" w:rsidRDefault="006F3F7A" w:rsidP="003A0AC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802B58" w:rsidRPr="00B50CEB" w:rsidRDefault="00897A94" w:rsidP="003A0AC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1.198</w:t>
            </w:r>
            <w:r w:rsidR="0041185C"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.863,00</w:t>
            </w:r>
          </w:p>
        </w:tc>
      </w:tr>
    </w:tbl>
    <w:p w:rsidR="00802B58" w:rsidRPr="00B50CEB" w:rsidRDefault="00802B58" w:rsidP="00802B58">
      <w:pPr>
        <w:jc w:val="center"/>
        <w:rPr>
          <w:rFonts w:asciiTheme="minorHAnsi" w:hAnsiTheme="minorHAnsi" w:cstheme="minorHAnsi"/>
          <w:b/>
        </w:rPr>
      </w:pPr>
    </w:p>
    <w:p w:rsidR="00FB5963" w:rsidRPr="00B50CEB" w:rsidRDefault="00FB5963" w:rsidP="00802B58">
      <w:pPr>
        <w:jc w:val="center"/>
        <w:rPr>
          <w:rFonts w:asciiTheme="minorHAnsi" w:hAnsiTheme="minorHAnsi" w:cstheme="minorHAnsi"/>
          <w:b/>
        </w:rPr>
      </w:pPr>
    </w:p>
    <w:p w:rsidR="00340093" w:rsidRPr="00B50CEB" w:rsidRDefault="00340093" w:rsidP="00802B58">
      <w:pPr>
        <w:jc w:val="center"/>
        <w:rPr>
          <w:rFonts w:asciiTheme="minorHAnsi" w:hAnsiTheme="minorHAnsi" w:cstheme="minorHAnsi"/>
          <w:b/>
        </w:rPr>
      </w:pPr>
    </w:p>
    <w:p w:rsidR="00FB5963" w:rsidRPr="00B50CEB" w:rsidRDefault="00FB5963" w:rsidP="00802B58">
      <w:pPr>
        <w:jc w:val="center"/>
        <w:rPr>
          <w:rFonts w:asciiTheme="minorHAnsi" w:hAnsiTheme="minorHAnsi" w:cstheme="minorHAnsi"/>
          <w:b/>
        </w:rPr>
      </w:pPr>
    </w:p>
    <w:p w:rsidR="00FB5963" w:rsidRPr="00B50CEB" w:rsidRDefault="00FB5963" w:rsidP="00802B58">
      <w:pPr>
        <w:jc w:val="center"/>
        <w:rPr>
          <w:rFonts w:asciiTheme="minorHAnsi" w:hAnsiTheme="minorHAnsi" w:cstheme="minorHAnsi"/>
          <w:b/>
        </w:rPr>
      </w:pPr>
    </w:p>
    <w:p w:rsidR="00C750B5" w:rsidRPr="00B50CEB" w:rsidRDefault="00C750B5" w:rsidP="00802B58">
      <w:pPr>
        <w:jc w:val="center"/>
        <w:rPr>
          <w:rFonts w:asciiTheme="minorHAnsi" w:hAnsiTheme="minorHAnsi" w:cstheme="minorHAnsi"/>
          <w:b/>
        </w:rPr>
      </w:pPr>
    </w:p>
    <w:p w:rsidR="00B50CEB" w:rsidRDefault="00B50CEB" w:rsidP="00802B58">
      <w:pPr>
        <w:jc w:val="center"/>
        <w:rPr>
          <w:rFonts w:asciiTheme="minorHAnsi" w:hAnsiTheme="minorHAnsi" w:cstheme="minorHAnsi"/>
          <w:b/>
        </w:rPr>
      </w:pPr>
    </w:p>
    <w:p w:rsidR="00F4465E" w:rsidRDefault="00F4465E" w:rsidP="00802B58">
      <w:pPr>
        <w:jc w:val="center"/>
        <w:rPr>
          <w:rFonts w:asciiTheme="minorHAnsi" w:hAnsiTheme="minorHAnsi" w:cstheme="minorHAnsi"/>
          <w:b/>
        </w:rPr>
      </w:pPr>
    </w:p>
    <w:p w:rsidR="00F4465E" w:rsidRPr="00B50CEB" w:rsidRDefault="00F4465E" w:rsidP="00802B58">
      <w:pPr>
        <w:jc w:val="center"/>
        <w:rPr>
          <w:rFonts w:asciiTheme="minorHAnsi" w:hAnsiTheme="minorHAnsi" w:cstheme="minorHAnsi"/>
          <w:b/>
        </w:rPr>
      </w:pPr>
    </w:p>
    <w:p w:rsidR="00C750B5" w:rsidRPr="00B50CEB" w:rsidRDefault="00C750B5" w:rsidP="00802B58">
      <w:pPr>
        <w:jc w:val="center"/>
        <w:rPr>
          <w:rFonts w:asciiTheme="minorHAnsi" w:hAnsiTheme="minorHAnsi" w:cstheme="minorHAnsi"/>
          <w:b/>
        </w:rPr>
      </w:pPr>
    </w:p>
    <w:p w:rsidR="00FB5963" w:rsidRPr="00B50CEB" w:rsidRDefault="00FB5963" w:rsidP="003A0AC2">
      <w:pPr>
        <w:rPr>
          <w:rFonts w:asciiTheme="minorHAnsi" w:hAnsiTheme="minorHAnsi" w:cstheme="minorHAnsi"/>
          <w:b/>
        </w:rPr>
      </w:pPr>
    </w:p>
    <w:p w:rsidR="003A0AC2" w:rsidRPr="00B50CEB" w:rsidRDefault="003A0AC2" w:rsidP="003A0AC2">
      <w:pPr>
        <w:rPr>
          <w:rFonts w:asciiTheme="minorHAnsi" w:hAnsiTheme="minorHAnsi" w:cstheme="minorHAnsi"/>
          <w:b/>
        </w:rPr>
      </w:pPr>
    </w:p>
    <w:p w:rsidR="00802B58" w:rsidRPr="00B50CEB" w:rsidRDefault="00802B58" w:rsidP="007D11A3">
      <w:pPr>
        <w:pStyle w:val="ListParagraph"/>
        <w:numPr>
          <w:ilvl w:val="1"/>
          <w:numId w:val="18"/>
        </w:numPr>
        <w:jc w:val="center"/>
        <w:rPr>
          <w:rFonts w:cstheme="minorHAnsi"/>
          <w:b/>
        </w:rPr>
      </w:pPr>
      <w:r w:rsidRPr="00B50CEB">
        <w:rPr>
          <w:rFonts w:cstheme="minorHAnsi"/>
          <w:b/>
        </w:rPr>
        <w:lastRenderedPageBreak/>
        <w:t xml:space="preserve"> INFORMACIONE TEHNOLOGIJE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"/>
        <w:gridCol w:w="1582"/>
        <w:gridCol w:w="1389"/>
        <w:gridCol w:w="1048"/>
        <w:gridCol w:w="1107"/>
        <w:gridCol w:w="956"/>
        <w:gridCol w:w="1147"/>
        <w:gridCol w:w="1313"/>
        <w:gridCol w:w="864"/>
        <w:gridCol w:w="1224"/>
        <w:gridCol w:w="1218"/>
        <w:gridCol w:w="1553"/>
      </w:tblGrid>
      <w:tr w:rsidR="00B50CEB" w:rsidRPr="00375455" w:rsidTr="00772F04">
        <w:trPr>
          <w:trHeight w:val="315"/>
        </w:trPr>
        <w:tc>
          <w:tcPr>
            <w:tcW w:w="593" w:type="dxa"/>
            <w:vMerge w:val="restart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Red. broj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Naziv projektnog prijedloga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Planirani rezultati u posmatranom periodu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Godina  realizacije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Izvori finansiranja (KM)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Procjenjena vrijednost projekta          2021-2023.  (KM)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Procjenjena  ukupna vrijednost projekta (KM)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Gradsko Odjeljenje ili Javno preduzeće odgovorno za implementaciju</w:t>
            </w:r>
          </w:p>
        </w:tc>
      </w:tr>
      <w:tr w:rsidR="00B50CEB" w:rsidRPr="00375455" w:rsidTr="00772F04">
        <w:trPr>
          <w:trHeight w:val="315"/>
        </w:trPr>
        <w:tc>
          <w:tcPr>
            <w:tcW w:w="593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82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10" w:type="dxa"/>
            <w:gridSpan w:val="3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Sredstva Grada Prijedora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 xml:space="preserve">Ostali izvori finansiranja </w:t>
            </w:r>
            <w:r w:rsidRPr="00375455">
              <w:rPr>
                <w:rFonts w:asciiTheme="minorHAnsi" w:hAnsiTheme="minorHAnsi" w:cstheme="minorHAnsi"/>
                <w:bCs/>
                <w:sz w:val="20"/>
              </w:rPr>
              <w:t>(Donacije, grantovi, transferi viših nivoa vlasti, javna preduzeća)</w:t>
            </w:r>
          </w:p>
        </w:tc>
        <w:tc>
          <w:tcPr>
            <w:tcW w:w="864" w:type="dxa"/>
            <w:vMerge w:val="restart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Privatni izvor</w:t>
            </w: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3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50CEB" w:rsidRPr="00375455" w:rsidTr="00772F04">
        <w:trPr>
          <w:trHeight w:val="1170"/>
        </w:trPr>
        <w:tc>
          <w:tcPr>
            <w:tcW w:w="593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82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Redovna budžetska sredstva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Kreditna sredstva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5455">
              <w:rPr>
                <w:rFonts w:asciiTheme="minorHAnsi" w:hAnsiTheme="minorHAnsi" w:cstheme="minorHAnsi"/>
                <w:b/>
                <w:bCs/>
                <w:sz w:val="20"/>
              </w:rPr>
              <w:t>Nenovčana sredstva</w:t>
            </w:r>
          </w:p>
        </w:tc>
        <w:tc>
          <w:tcPr>
            <w:tcW w:w="1313" w:type="dxa"/>
            <w:vMerge/>
            <w:shd w:val="clear" w:color="auto" w:fill="auto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64" w:type="dxa"/>
            <w:vMerge/>
            <w:shd w:val="clear" w:color="auto" w:fill="auto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4" w:type="dxa"/>
            <w:vMerge/>
            <w:shd w:val="clear" w:color="auto" w:fill="auto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18" w:type="dxa"/>
            <w:vMerge/>
            <w:shd w:val="clear" w:color="auto" w:fill="auto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3" w:type="dxa"/>
            <w:vMerge/>
            <w:shd w:val="clear" w:color="auto" w:fill="auto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50CEB" w:rsidRPr="00375455" w:rsidTr="00772F04">
        <w:trPr>
          <w:trHeight w:val="398"/>
        </w:trPr>
        <w:tc>
          <w:tcPr>
            <w:tcW w:w="593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B50CEB" w:rsidRPr="00375455" w:rsidTr="00772F04">
        <w:trPr>
          <w:trHeight w:val="422"/>
        </w:trPr>
        <w:tc>
          <w:tcPr>
            <w:tcW w:w="593" w:type="dxa"/>
            <w:vMerge w:val="restart"/>
            <w:shd w:val="clear" w:color="auto" w:fill="auto"/>
            <w:noWrap/>
            <w:vAlign w:val="center"/>
            <w:hideMark/>
          </w:tcPr>
          <w:p w:rsidR="00802B58" w:rsidRPr="00375455" w:rsidRDefault="005142EA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B063DC" w:rsidRPr="0037545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Pametni gradovi                   (digitalna transformacija  gradova u BiH)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Unapređeni digitalni kapaciteti grada Prijedora u skladu sa smart city konceptom (npr. pametni parking)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</w:t>
            </w:r>
            <w:r w:rsidR="00B063DC"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  <w:hideMark/>
          </w:tcPr>
          <w:p w:rsidR="00802B58" w:rsidRPr="00375455" w:rsidRDefault="00802B58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66.000,00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02B58" w:rsidRPr="00375455" w:rsidRDefault="00802B58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66.000,00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Odsjek za informaciono -  komunikacione tehnologije</w:t>
            </w:r>
          </w:p>
        </w:tc>
      </w:tr>
      <w:tr w:rsidR="00552EC0" w:rsidRPr="00375455" w:rsidTr="00772F04">
        <w:trPr>
          <w:trHeight w:val="414"/>
        </w:trPr>
        <w:tc>
          <w:tcPr>
            <w:tcW w:w="593" w:type="dxa"/>
            <w:vMerge/>
            <w:shd w:val="clear" w:color="auto" w:fill="auto"/>
            <w:vAlign w:val="center"/>
            <w:hideMark/>
          </w:tcPr>
          <w:p w:rsidR="00552EC0" w:rsidRPr="00375455" w:rsidRDefault="00552EC0" w:rsidP="00552E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vMerge/>
            <w:shd w:val="clear" w:color="auto" w:fill="auto"/>
            <w:vAlign w:val="center"/>
            <w:hideMark/>
          </w:tcPr>
          <w:p w:rsidR="00552EC0" w:rsidRPr="00375455" w:rsidRDefault="00552EC0" w:rsidP="00552EC0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  <w:hideMark/>
          </w:tcPr>
          <w:p w:rsidR="00552EC0" w:rsidRPr="00375455" w:rsidRDefault="00552EC0" w:rsidP="00552EC0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552EC0" w:rsidRPr="00375455" w:rsidRDefault="00552EC0" w:rsidP="00552EC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52EC0" w:rsidRPr="00375455" w:rsidRDefault="00552EC0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52EC0" w:rsidRPr="00375455" w:rsidRDefault="00552EC0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52EC0" w:rsidRPr="00375455" w:rsidRDefault="00552EC0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552EC0" w:rsidRPr="00375455" w:rsidRDefault="00552EC0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60.000,00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552EC0" w:rsidRPr="00375455" w:rsidRDefault="00552EC0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552EC0" w:rsidRPr="00375455" w:rsidRDefault="00552EC0" w:rsidP="00552EC0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552EC0" w:rsidRPr="00375455" w:rsidRDefault="00552EC0" w:rsidP="00552EC0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553" w:type="dxa"/>
            <w:vMerge/>
            <w:shd w:val="clear" w:color="auto" w:fill="auto"/>
            <w:vAlign w:val="center"/>
            <w:hideMark/>
          </w:tcPr>
          <w:p w:rsidR="00552EC0" w:rsidRPr="00375455" w:rsidRDefault="00552EC0" w:rsidP="00552EC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375455" w:rsidTr="00772F04">
        <w:trPr>
          <w:trHeight w:val="420"/>
        </w:trPr>
        <w:tc>
          <w:tcPr>
            <w:tcW w:w="593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</w:t>
            </w:r>
            <w:r w:rsidR="00B063DC"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6.000,00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802B58" w:rsidRPr="00375455" w:rsidRDefault="00552EC0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802B58" w:rsidRPr="0037545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553" w:type="dxa"/>
            <w:vMerge/>
            <w:shd w:val="clear" w:color="auto" w:fill="auto"/>
            <w:vAlign w:val="center"/>
            <w:hideMark/>
          </w:tcPr>
          <w:p w:rsidR="00802B58" w:rsidRPr="0037545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4032A9" w:rsidRPr="00375455" w:rsidTr="00772F04">
        <w:trPr>
          <w:trHeight w:val="411"/>
        </w:trPr>
        <w:tc>
          <w:tcPr>
            <w:tcW w:w="593" w:type="dxa"/>
            <w:vMerge w:val="restart"/>
            <w:shd w:val="clear" w:color="auto" w:fill="auto"/>
            <w:noWrap/>
            <w:vAlign w:val="center"/>
            <w:hideMark/>
          </w:tcPr>
          <w:p w:rsidR="004032A9" w:rsidRPr="00375455" w:rsidRDefault="004032A9" w:rsidP="004032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37545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  <w:hideMark/>
          </w:tcPr>
          <w:p w:rsidR="004032A9" w:rsidRPr="00375455" w:rsidRDefault="004032A9" w:rsidP="004032A9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Softver za povećanje naplate prihoda i izdaci za ostalu nematerijalnu proizvedenu imovinu                      ( Licence, softveri, antivirusni programi, softver za naplatu parkinga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4032A9" w:rsidRPr="00375455" w:rsidRDefault="004032A9" w:rsidP="004032A9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Povećana naplata poreza na nepokretnost za 20 % i obezbjeđena ostala nematerijalna proizvedena imovina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032A9" w:rsidRPr="00375455" w:rsidRDefault="004032A9" w:rsidP="004032A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4032A9" w:rsidRPr="00375455" w:rsidRDefault="004032A9" w:rsidP="004032A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4032A9" w:rsidRPr="00375455" w:rsidRDefault="004032A9" w:rsidP="004032A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26.050,00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4032A9" w:rsidRPr="00375455" w:rsidRDefault="004032A9" w:rsidP="004032A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4032A9" w:rsidRPr="00375455" w:rsidRDefault="004032A9" w:rsidP="004032A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4032A9" w:rsidRPr="00375455" w:rsidRDefault="004032A9" w:rsidP="004032A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  <w:hideMark/>
          </w:tcPr>
          <w:p w:rsidR="004032A9" w:rsidRPr="00375455" w:rsidRDefault="004032A9" w:rsidP="004032A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126.050,00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4032A9" w:rsidRPr="00375455" w:rsidRDefault="004032A9" w:rsidP="004032A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126.050,00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  <w:hideMark/>
          </w:tcPr>
          <w:p w:rsidR="004032A9" w:rsidRPr="00375455" w:rsidRDefault="004032A9" w:rsidP="004032A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Odsjek za informaciono -  komunikacione tehnologije / Odjeljenje za finansije</w:t>
            </w:r>
          </w:p>
        </w:tc>
      </w:tr>
      <w:tr w:rsidR="004032A9" w:rsidRPr="00375455" w:rsidTr="00772F04">
        <w:trPr>
          <w:trHeight w:val="418"/>
        </w:trPr>
        <w:tc>
          <w:tcPr>
            <w:tcW w:w="593" w:type="dxa"/>
            <w:vMerge/>
            <w:shd w:val="clear" w:color="auto" w:fill="auto"/>
            <w:hideMark/>
          </w:tcPr>
          <w:p w:rsidR="004032A9" w:rsidRPr="00375455" w:rsidRDefault="004032A9" w:rsidP="004032A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2" w:type="dxa"/>
            <w:vMerge/>
            <w:shd w:val="clear" w:color="auto" w:fill="auto"/>
            <w:hideMark/>
          </w:tcPr>
          <w:p w:rsidR="004032A9" w:rsidRPr="00375455" w:rsidRDefault="004032A9" w:rsidP="004032A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4032A9" w:rsidRPr="00375455" w:rsidRDefault="004032A9" w:rsidP="004032A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032A9" w:rsidRPr="00375455" w:rsidRDefault="004032A9" w:rsidP="004032A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4032A9" w:rsidRPr="00375455" w:rsidRDefault="004032A9" w:rsidP="004032A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50.000,00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4032A9" w:rsidRPr="00375455" w:rsidRDefault="004032A9" w:rsidP="004032A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4032A9" w:rsidRPr="00375455" w:rsidRDefault="004032A9" w:rsidP="004032A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4032A9" w:rsidRPr="00375455" w:rsidRDefault="004032A9" w:rsidP="004032A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50.000,00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4032A9" w:rsidRPr="00375455" w:rsidRDefault="004032A9" w:rsidP="004032A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24" w:type="dxa"/>
            <w:vMerge/>
            <w:shd w:val="clear" w:color="auto" w:fill="auto"/>
            <w:hideMark/>
          </w:tcPr>
          <w:p w:rsidR="004032A9" w:rsidRPr="00375455" w:rsidRDefault="004032A9" w:rsidP="004032A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8" w:type="dxa"/>
            <w:vMerge/>
            <w:shd w:val="clear" w:color="auto" w:fill="auto"/>
            <w:hideMark/>
          </w:tcPr>
          <w:p w:rsidR="004032A9" w:rsidRPr="00375455" w:rsidRDefault="004032A9" w:rsidP="004032A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3" w:type="dxa"/>
            <w:vMerge/>
            <w:shd w:val="clear" w:color="auto" w:fill="auto"/>
            <w:hideMark/>
          </w:tcPr>
          <w:p w:rsidR="004032A9" w:rsidRPr="00375455" w:rsidRDefault="004032A9" w:rsidP="004032A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032A9" w:rsidRPr="00B50CEB" w:rsidTr="00772F04">
        <w:trPr>
          <w:trHeight w:val="424"/>
        </w:trPr>
        <w:tc>
          <w:tcPr>
            <w:tcW w:w="593" w:type="dxa"/>
            <w:vMerge/>
            <w:shd w:val="clear" w:color="auto" w:fill="auto"/>
            <w:hideMark/>
          </w:tcPr>
          <w:p w:rsidR="004032A9" w:rsidRPr="00375455" w:rsidRDefault="004032A9" w:rsidP="004032A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2" w:type="dxa"/>
            <w:vMerge/>
            <w:shd w:val="clear" w:color="auto" w:fill="auto"/>
            <w:hideMark/>
          </w:tcPr>
          <w:p w:rsidR="004032A9" w:rsidRPr="00375455" w:rsidRDefault="004032A9" w:rsidP="004032A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4032A9" w:rsidRPr="00375455" w:rsidRDefault="004032A9" w:rsidP="004032A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032A9" w:rsidRPr="00375455" w:rsidRDefault="004032A9" w:rsidP="004032A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2023.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4032A9" w:rsidRPr="00375455" w:rsidRDefault="004032A9" w:rsidP="004032A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4032A9" w:rsidRPr="00375455" w:rsidRDefault="004032A9" w:rsidP="004032A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4032A9" w:rsidRPr="00375455" w:rsidRDefault="004032A9" w:rsidP="004032A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4032A9" w:rsidRPr="00375455" w:rsidRDefault="004032A9" w:rsidP="004032A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4032A9" w:rsidRPr="00B50CEB" w:rsidRDefault="004032A9" w:rsidP="004032A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37545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24" w:type="dxa"/>
            <w:vMerge/>
            <w:shd w:val="clear" w:color="auto" w:fill="auto"/>
            <w:hideMark/>
          </w:tcPr>
          <w:p w:rsidR="004032A9" w:rsidRPr="00B50CEB" w:rsidRDefault="004032A9" w:rsidP="004032A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8" w:type="dxa"/>
            <w:vMerge/>
            <w:shd w:val="clear" w:color="auto" w:fill="auto"/>
            <w:hideMark/>
          </w:tcPr>
          <w:p w:rsidR="004032A9" w:rsidRPr="00B50CEB" w:rsidRDefault="004032A9" w:rsidP="004032A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3" w:type="dxa"/>
            <w:vMerge/>
            <w:shd w:val="clear" w:color="auto" w:fill="auto"/>
            <w:hideMark/>
          </w:tcPr>
          <w:p w:rsidR="004032A9" w:rsidRPr="00B50CEB" w:rsidRDefault="004032A9" w:rsidP="004032A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FB5963" w:rsidRDefault="00FB5963" w:rsidP="00802B58">
      <w:pPr>
        <w:jc w:val="center"/>
        <w:rPr>
          <w:rFonts w:asciiTheme="minorHAnsi" w:hAnsiTheme="minorHAnsi" w:cstheme="minorHAnsi"/>
          <w:b/>
        </w:rPr>
      </w:pPr>
    </w:p>
    <w:p w:rsidR="007D57D9" w:rsidRDefault="007D57D9" w:rsidP="00802B58">
      <w:pPr>
        <w:jc w:val="center"/>
        <w:rPr>
          <w:rFonts w:asciiTheme="minorHAnsi" w:hAnsiTheme="minorHAnsi" w:cstheme="minorHAnsi"/>
          <w:b/>
        </w:rPr>
      </w:pPr>
    </w:p>
    <w:p w:rsidR="007D57D9" w:rsidRDefault="007D57D9" w:rsidP="00802B58">
      <w:pPr>
        <w:jc w:val="center"/>
        <w:rPr>
          <w:rFonts w:asciiTheme="minorHAnsi" w:hAnsiTheme="minorHAnsi" w:cstheme="minorHAnsi"/>
          <w:b/>
        </w:rPr>
      </w:pPr>
    </w:p>
    <w:p w:rsidR="005142EA" w:rsidRDefault="005142EA" w:rsidP="00802B58">
      <w:pPr>
        <w:jc w:val="center"/>
        <w:rPr>
          <w:rFonts w:asciiTheme="minorHAnsi" w:hAnsiTheme="minorHAnsi" w:cstheme="minorHAnsi"/>
          <w:b/>
        </w:rPr>
      </w:pPr>
    </w:p>
    <w:p w:rsidR="005142EA" w:rsidRDefault="005142EA" w:rsidP="00802B58">
      <w:pPr>
        <w:jc w:val="center"/>
        <w:rPr>
          <w:rFonts w:asciiTheme="minorHAnsi" w:hAnsiTheme="minorHAnsi" w:cstheme="minorHAnsi"/>
          <w:b/>
        </w:rPr>
      </w:pPr>
    </w:p>
    <w:p w:rsidR="007D57D9" w:rsidRPr="00B50CEB" w:rsidRDefault="007D57D9" w:rsidP="00802B58">
      <w:pPr>
        <w:jc w:val="center"/>
        <w:rPr>
          <w:rFonts w:asciiTheme="minorHAnsi" w:hAnsiTheme="minorHAnsi" w:cstheme="minorHAnsi"/>
          <w:b/>
        </w:rPr>
      </w:pPr>
    </w:p>
    <w:p w:rsidR="00802B58" w:rsidRPr="00B50CEB" w:rsidRDefault="00802B58" w:rsidP="00802B5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CEB">
        <w:rPr>
          <w:rFonts w:asciiTheme="minorHAnsi" w:hAnsiTheme="minorHAnsi" w:cstheme="minorHAnsi"/>
          <w:b/>
          <w:sz w:val="22"/>
          <w:szCs w:val="22"/>
        </w:rPr>
        <w:t>Finansijska rekapitulacija projekata iz oblasti INFORMACIONE TEHNOLOGIJE</w:t>
      </w:r>
    </w:p>
    <w:p w:rsidR="00FB5963" w:rsidRPr="00B50CEB" w:rsidRDefault="00FB5963" w:rsidP="00802B58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8"/>
        <w:gridCol w:w="1660"/>
        <w:gridCol w:w="1520"/>
        <w:gridCol w:w="1700"/>
        <w:gridCol w:w="2088"/>
        <w:gridCol w:w="1192"/>
        <w:gridCol w:w="1640"/>
      </w:tblGrid>
      <w:tr w:rsidR="00B50CEB" w:rsidRPr="00B50CEB" w:rsidTr="00772F04">
        <w:trPr>
          <w:trHeight w:val="324"/>
          <w:jc w:val="center"/>
        </w:trPr>
        <w:tc>
          <w:tcPr>
            <w:tcW w:w="1048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Godina  realizacije</w:t>
            </w:r>
          </w:p>
        </w:tc>
        <w:tc>
          <w:tcPr>
            <w:tcW w:w="8160" w:type="dxa"/>
            <w:gridSpan w:val="5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Izvori finansiranja (KM)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Procjenjena vrijednost projekta 2021-2023. (KM)</w:t>
            </w:r>
          </w:p>
        </w:tc>
      </w:tr>
      <w:tr w:rsidR="00B50CEB" w:rsidRPr="00B50CEB" w:rsidTr="00772F04">
        <w:trPr>
          <w:trHeight w:val="416"/>
          <w:jc w:val="center"/>
        </w:trPr>
        <w:tc>
          <w:tcPr>
            <w:tcW w:w="1048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4880" w:type="dxa"/>
            <w:gridSpan w:val="3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Sredstva Grada Prijedora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Ostali izvori finansiranja </w:t>
            </w: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(Donacije, grantovi, transferi viših nivoa vlasti, javna preduzeća)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Privatni izvor</w:t>
            </w: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</w:p>
        </w:tc>
      </w:tr>
      <w:tr w:rsidR="00B50CEB" w:rsidRPr="00B50CEB" w:rsidTr="00772F04">
        <w:trPr>
          <w:trHeight w:val="422"/>
          <w:jc w:val="center"/>
        </w:trPr>
        <w:tc>
          <w:tcPr>
            <w:tcW w:w="1048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Redovna budžetska sredstva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Kreditna sredstva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Nenovčana sredstva</w:t>
            </w:r>
          </w:p>
        </w:tc>
        <w:tc>
          <w:tcPr>
            <w:tcW w:w="2088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97A94" w:rsidRPr="00B50CEB" w:rsidTr="00772F04">
        <w:trPr>
          <w:trHeight w:val="514"/>
          <w:jc w:val="center"/>
        </w:trPr>
        <w:tc>
          <w:tcPr>
            <w:tcW w:w="1048" w:type="dxa"/>
            <w:shd w:val="clear" w:color="auto" w:fill="auto"/>
            <w:vAlign w:val="center"/>
            <w:hideMark/>
          </w:tcPr>
          <w:p w:rsidR="00897A94" w:rsidRPr="00B50CEB" w:rsidRDefault="00897A94" w:rsidP="00897A9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2021.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97A94" w:rsidRPr="00897A94" w:rsidRDefault="00897A94" w:rsidP="00897A9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r-Cyrl-RS" w:eastAsia="sr-Latn-RS"/>
              </w:rPr>
              <w:t>-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97A94" w:rsidRPr="004E68CE" w:rsidRDefault="004E68CE" w:rsidP="00897A9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26.050,00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97A94" w:rsidRPr="00B50CEB" w:rsidRDefault="00897A94" w:rsidP="00897A9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897A94" w:rsidRPr="00B50CEB" w:rsidRDefault="00897A94" w:rsidP="00897A9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897A94" w:rsidRPr="00B50CEB" w:rsidRDefault="00897A94" w:rsidP="00897A9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897A94" w:rsidRPr="00B50CEB" w:rsidRDefault="004E68CE" w:rsidP="004E68C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26.050,00</w:t>
            </w:r>
          </w:p>
        </w:tc>
      </w:tr>
      <w:tr w:rsidR="00B50CEB" w:rsidRPr="00B50CEB" w:rsidTr="00772F04">
        <w:trPr>
          <w:trHeight w:val="564"/>
          <w:jc w:val="center"/>
        </w:trPr>
        <w:tc>
          <w:tcPr>
            <w:tcW w:w="1048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2022</w:t>
            </w:r>
            <w:r w:rsidR="00B063DC"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B58" w:rsidRPr="00B50CEB" w:rsidRDefault="00802B58" w:rsidP="003A0AC2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50.000,00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802B58" w:rsidRPr="00B50CEB" w:rsidRDefault="00897A94" w:rsidP="003A0AC2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11</w:t>
            </w:r>
            <w:r w:rsidR="00802B58"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0.000,00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802B58" w:rsidRPr="00B50CEB" w:rsidRDefault="00897A94" w:rsidP="003A0AC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16</w:t>
            </w:r>
            <w:r w:rsidR="00B063DC"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0.000,00 </w:t>
            </w:r>
          </w:p>
        </w:tc>
      </w:tr>
      <w:tr w:rsidR="00897A94" w:rsidRPr="00B50CEB" w:rsidTr="00772F04">
        <w:trPr>
          <w:trHeight w:val="558"/>
          <w:jc w:val="center"/>
        </w:trPr>
        <w:tc>
          <w:tcPr>
            <w:tcW w:w="1048" w:type="dxa"/>
            <w:shd w:val="clear" w:color="auto" w:fill="auto"/>
            <w:vAlign w:val="center"/>
            <w:hideMark/>
          </w:tcPr>
          <w:p w:rsidR="00897A94" w:rsidRPr="00B50CEB" w:rsidRDefault="00897A94" w:rsidP="00897A9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2023.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97A94" w:rsidRPr="00B50CEB" w:rsidRDefault="00897A94" w:rsidP="00897A9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6.000,00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97A94" w:rsidRPr="00B50CEB" w:rsidRDefault="00897A94" w:rsidP="00897A9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97A94" w:rsidRPr="00B50CEB" w:rsidRDefault="00897A94" w:rsidP="00897A9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897A94" w:rsidRPr="00B50CEB" w:rsidRDefault="00897A94" w:rsidP="00897A9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897A94" w:rsidRPr="00B50CEB" w:rsidRDefault="00897A94" w:rsidP="00897A9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897A94" w:rsidRPr="00B50CEB" w:rsidRDefault="00897A94" w:rsidP="00897A9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6.000,00 </w:t>
            </w:r>
          </w:p>
        </w:tc>
      </w:tr>
      <w:tr w:rsidR="00802B58" w:rsidRPr="00B50CEB" w:rsidTr="00772F04">
        <w:trPr>
          <w:trHeight w:val="408"/>
          <w:jc w:val="center"/>
        </w:trPr>
        <w:tc>
          <w:tcPr>
            <w:tcW w:w="1048" w:type="dxa"/>
            <w:shd w:val="clear" w:color="auto" w:fill="auto"/>
            <w:vAlign w:val="center"/>
            <w:hideMark/>
          </w:tcPr>
          <w:p w:rsidR="00802B58" w:rsidRPr="00B50CEB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UKUPNO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B58" w:rsidRPr="00B50CEB" w:rsidRDefault="00897A94" w:rsidP="003A0AC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56</w:t>
            </w:r>
            <w:r w:rsidR="00B063DC"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.000,00 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02B58" w:rsidRPr="00B50CEB" w:rsidRDefault="004E68CE" w:rsidP="003A0AC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26.050,00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02B58" w:rsidRPr="00B50CEB" w:rsidRDefault="00B063DC" w:rsidP="003A0AC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802B58" w:rsidRPr="00B50CEB" w:rsidRDefault="00897A94" w:rsidP="003A0AC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110</w:t>
            </w:r>
            <w:r w:rsidR="00B063DC"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.000,00 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802B58" w:rsidRPr="00B50CEB" w:rsidRDefault="00B063DC" w:rsidP="003A0AC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 w:rsidRPr="00B50C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802B58" w:rsidRPr="004E68CE" w:rsidRDefault="004E68CE" w:rsidP="003A0AC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RS"/>
              </w:rPr>
              <w:t>192.050,00</w:t>
            </w:r>
          </w:p>
        </w:tc>
      </w:tr>
    </w:tbl>
    <w:p w:rsidR="00FB5963" w:rsidRPr="00B50CEB" w:rsidRDefault="00FB5963" w:rsidP="00802B58">
      <w:pPr>
        <w:jc w:val="center"/>
        <w:rPr>
          <w:rFonts w:asciiTheme="minorHAnsi" w:hAnsiTheme="minorHAnsi" w:cstheme="minorHAnsi"/>
          <w:b/>
        </w:rPr>
      </w:pPr>
    </w:p>
    <w:p w:rsidR="00FB5963" w:rsidRPr="00B50CEB" w:rsidRDefault="00FB5963" w:rsidP="00802B58">
      <w:pPr>
        <w:jc w:val="center"/>
        <w:rPr>
          <w:rFonts w:asciiTheme="minorHAnsi" w:hAnsiTheme="minorHAnsi" w:cstheme="minorHAnsi"/>
          <w:b/>
        </w:rPr>
      </w:pPr>
    </w:p>
    <w:p w:rsidR="00FB5963" w:rsidRPr="00B50CEB" w:rsidRDefault="00FB5963" w:rsidP="00802B58">
      <w:pPr>
        <w:jc w:val="center"/>
        <w:rPr>
          <w:rFonts w:asciiTheme="minorHAnsi" w:hAnsiTheme="minorHAnsi" w:cstheme="minorHAnsi"/>
          <w:b/>
        </w:rPr>
      </w:pPr>
    </w:p>
    <w:p w:rsidR="00FB5963" w:rsidRDefault="00FB5963" w:rsidP="00802B58">
      <w:pPr>
        <w:jc w:val="center"/>
        <w:rPr>
          <w:rFonts w:asciiTheme="minorHAnsi" w:hAnsiTheme="minorHAnsi" w:cstheme="minorHAnsi"/>
          <w:b/>
        </w:rPr>
      </w:pPr>
    </w:p>
    <w:p w:rsidR="00FB5963" w:rsidRDefault="00FB5963" w:rsidP="00802B58">
      <w:pPr>
        <w:jc w:val="center"/>
        <w:rPr>
          <w:rFonts w:asciiTheme="minorHAnsi" w:hAnsiTheme="minorHAnsi" w:cstheme="minorHAnsi"/>
          <w:b/>
        </w:rPr>
      </w:pPr>
    </w:p>
    <w:p w:rsidR="00B13FB5" w:rsidRPr="00B50CEB" w:rsidRDefault="00B13FB5" w:rsidP="00802B58">
      <w:pPr>
        <w:jc w:val="center"/>
        <w:rPr>
          <w:rFonts w:asciiTheme="minorHAnsi" w:hAnsiTheme="minorHAnsi" w:cstheme="minorHAnsi"/>
          <w:b/>
        </w:rPr>
      </w:pPr>
    </w:p>
    <w:p w:rsidR="00FB5963" w:rsidRPr="00B50CEB" w:rsidRDefault="00FB5963" w:rsidP="00802B58">
      <w:pPr>
        <w:jc w:val="center"/>
        <w:rPr>
          <w:rFonts w:asciiTheme="minorHAnsi" w:hAnsiTheme="minorHAnsi" w:cstheme="minorHAnsi"/>
          <w:b/>
        </w:rPr>
      </w:pPr>
    </w:p>
    <w:p w:rsidR="00FB5963" w:rsidRDefault="00FB5963" w:rsidP="00802B58">
      <w:pPr>
        <w:jc w:val="center"/>
        <w:rPr>
          <w:rFonts w:asciiTheme="minorHAnsi" w:hAnsiTheme="minorHAnsi" w:cstheme="minorHAnsi"/>
          <w:b/>
        </w:rPr>
      </w:pPr>
    </w:p>
    <w:p w:rsidR="005D596F" w:rsidRDefault="005D596F" w:rsidP="00802B58">
      <w:pPr>
        <w:jc w:val="center"/>
        <w:rPr>
          <w:rFonts w:asciiTheme="minorHAnsi" w:hAnsiTheme="minorHAnsi" w:cstheme="minorHAnsi"/>
          <w:b/>
        </w:rPr>
      </w:pPr>
    </w:p>
    <w:p w:rsidR="005D596F" w:rsidRDefault="005D596F" w:rsidP="00802B58">
      <w:pPr>
        <w:jc w:val="center"/>
        <w:rPr>
          <w:rFonts w:asciiTheme="minorHAnsi" w:hAnsiTheme="minorHAnsi" w:cstheme="minorHAnsi"/>
          <w:b/>
        </w:rPr>
      </w:pPr>
    </w:p>
    <w:p w:rsidR="005D596F" w:rsidRPr="00B50CEB" w:rsidRDefault="005D596F" w:rsidP="00802B58">
      <w:pPr>
        <w:jc w:val="center"/>
        <w:rPr>
          <w:rFonts w:asciiTheme="minorHAnsi" w:hAnsiTheme="minorHAnsi" w:cstheme="minorHAnsi"/>
          <w:b/>
        </w:rPr>
      </w:pPr>
    </w:p>
    <w:p w:rsidR="00FB5963" w:rsidRPr="00B50CEB" w:rsidRDefault="00FB5963" w:rsidP="00802B58">
      <w:pPr>
        <w:jc w:val="center"/>
        <w:rPr>
          <w:rFonts w:asciiTheme="minorHAnsi" w:hAnsiTheme="minorHAnsi" w:cstheme="minorHAnsi"/>
          <w:b/>
        </w:rPr>
      </w:pPr>
    </w:p>
    <w:p w:rsidR="00580B7D" w:rsidRDefault="00580B7D" w:rsidP="00802B58">
      <w:pPr>
        <w:jc w:val="center"/>
        <w:rPr>
          <w:rFonts w:asciiTheme="minorHAnsi" w:hAnsiTheme="minorHAnsi" w:cstheme="minorHAnsi"/>
          <w:b/>
        </w:rPr>
      </w:pPr>
    </w:p>
    <w:p w:rsidR="007D57D9" w:rsidRPr="00B50CEB" w:rsidRDefault="007D57D9" w:rsidP="00802B58">
      <w:pPr>
        <w:jc w:val="center"/>
        <w:rPr>
          <w:rFonts w:asciiTheme="minorHAnsi" w:hAnsiTheme="minorHAnsi" w:cstheme="minorHAnsi"/>
          <w:b/>
        </w:rPr>
      </w:pPr>
    </w:p>
    <w:p w:rsidR="00340093" w:rsidRPr="00B50CEB" w:rsidRDefault="00340093" w:rsidP="00802B58">
      <w:pPr>
        <w:jc w:val="center"/>
        <w:rPr>
          <w:rFonts w:asciiTheme="minorHAnsi" w:hAnsiTheme="minorHAnsi" w:cstheme="minorHAnsi"/>
          <w:b/>
        </w:rPr>
      </w:pPr>
    </w:p>
    <w:p w:rsidR="00FB5963" w:rsidRPr="00B50CEB" w:rsidRDefault="00FB5963" w:rsidP="00802B58">
      <w:pPr>
        <w:jc w:val="center"/>
        <w:rPr>
          <w:rFonts w:asciiTheme="minorHAnsi" w:hAnsiTheme="minorHAnsi" w:cstheme="minorHAnsi"/>
          <w:b/>
        </w:rPr>
      </w:pPr>
    </w:p>
    <w:p w:rsidR="00FB5963" w:rsidRPr="00B50CEB" w:rsidRDefault="00FB5963" w:rsidP="00802B58">
      <w:pPr>
        <w:jc w:val="center"/>
        <w:rPr>
          <w:rFonts w:asciiTheme="minorHAnsi" w:hAnsiTheme="minorHAnsi" w:cstheme="minorHAnsi"/>
          <w:b/>
        </w:rPr>
      </w:pPr>
    </w:p>
    <w:p w:rsidR="00E47F75" w:rsidRPr="00B50CEB" w:rsidRDefault="00E47F75" w:rsidP="00E47F75">
      <w:pPr>
        <w:rPr>
          <w:rFonts w:asciiTheme="minorHAnsi" w:hAnsiTheme="minorHAnsi" w:cstheme="minorHAnsi"/>
          <w:b/>
        </w:rPr>
      </w:pPr>
    </w:p>
    <w:p w:rsidR="00802B58" w:rsidRPr="00B50CEB" w:rsidRDefault="00802B58" w:rsidP="007D11A3">
      <w:pPr>
        <w:pStyle w:val="ListParagraph"/>
        <w:numPr>
          <w:ilvl w:val="1"/>
          <w:numId w:val="18"/>
        </w:numPr>
        <w:jc w:val="center"/>
        <w:rPr>
          <w:rFonts w:cstheme="minorHAnsi"/>
          <w:b/>
        </w:rPr>
      </w:pPr>
      <w:r w:rsidRPr="00B50CEB">
        <w:rPr>
          <w:rFonts w:cstheme="minorHAnsi"/>
          <w:b/>
        </w:rPr>
        <w:lastRenderedPageBreak/>
        <w:t>OSTALI PROJEKTI</w:t>
      </w:r>
    </w:p>
    <w:tbl>
      <w:tblPr>
        <w:tblStyle w:val="TableGrid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591"/>
        <w:gridCol w:w="1672"/>
        <w:gridCol w:w="1984"/>
        <w:gridCol w:w="993"/>
        <w:gridCol w:w="1134"/>
        <w:gridCol w:w="1276"/>
        <w:gridCol w:w="1276"/>
        <w:gridCol w:w="1558"/>
        <w:gridCol w:w="993"/>
        <w:gridCol w:w="1264"/>
        <w:gridCol w:w="1288"/>
        <w:gridCol w:w="1701"/>
      </w:tblGrid>
      <w:tr w:rsidR="00B50CEB" w:rsidRPr="00A57CD5" w:rsidTr="00772F04">
        <w:trPr>
          <w:trHeight w:val="315"/>
          <w:jc w:val="center"/>
        </w:trPr>
        <w:tc>
          <w:tcPr>
            <w:tcW w:w="591" w:type="dxa"/>
            <w:vMerge w:val="restart"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</w:rPr>
              <w:t>Red. broj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</w:rPr>
              <w:t>Naziv projektnog prijedloga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</w:rPr>
              <w:t>Planirani rezultati u posmatranom periodu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</w:rPr>
              <w:t>Godina  realizacije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</w:rPr>
              <w:t>Izvori finansiranja (KM)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</w:rPr>
              <w:t>Procjenjena vrijednost projekta          2021-2023.  (KM)</w:t>
            </w:r>
          </w:p>
        </w:tc>
        <w:tc>
          <w:tcPr>
            <w:tcW w:w="1288" w:type="dxa"/>
            <w:vMerge w:val="restart"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ind w:right="-105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</w:rPr>
              <w:t>Procjenjena  ukupna vrijednost projekta (KM)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</w:rPr>
              <w:t>Gradsko Odjeljenje ili Javno preduzeće odgovorno za implementaciju</w:t>
            </w:r>
          </w:p>
        </w:tc>
      </w:tr>
      <w:tr w:rsidR="00B50CEB" w:rsidRPr="00A57CD5" w:rsidTr="00772F04">
        <w:trPr>
          <w:trHeight w:val="315"/>
          <w:jc w:val="center"/>
        </w:trPr>
        <w:tc>
          <w:tcPr>
            <w:tcW w:w="591" w:type="dxa"/>
            <w:vMerge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686" w:type="dxa"/>
            <w:gridSpan w:val="3"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</w:rPr>
              <w:t>Sredstva Grada Prijedora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175DFA" w:rsidRPr="00A57CD5" w:rsidRDefault="00175DFA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</w:rPr>
              <w:t xml:space="preserve">Ostali izvori finansiranja </w:t>
            </w:r>
            <w:r w:rsidRPr="00A57CD5">
              <w:rPr>
                <w:rFonts w:asciiTheme="minorHAnsi" w:hAnsiTheme="minorHAnsi" w:cstheme="minorHAnsi"/>
                <w:bCs/>
                <w:sz w:val="20"/>
              </w:rPr>
              <w:t>(Donacije, grantovi, transferi viših nivoa vlasti, javna preduzeća)</w:t>
            </w:r>
          </w:p>
          <w:p w:rsidR="00FB5963" w:rsidRPr="00A57CD5" w:rsidRDefault="00FB5963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</w:rPr>
              <w:t>Privatni izvor</w:t>
            </w:r>
          </w:p>
        </w:tc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288" w:type="dxa"/>
            <w:vMerge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B50CEB" w:rsidRPr="00A57CD5" w:rsidTr="00772F04">
        <w:trPr>
          <w:trHeight w:val="1170"/>
          <w:jc w:val="center"/>
        </w:trPr>
        <w:tc>
          <w:tcPr>
            <w:tcW w:w="591" w:type="dxa"/>
            <w:vMerge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</w:rPr>
              <w:t>Redovna budžetska sredstva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</w:rPr>
              <w:t>Kreditna sredstva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7CD5">
              <w:rPr>
                <w:rFonts w:asciiTheme="minorHAnsi" w:hAnsiTheme="minorHAnsi" w:cstheme="minorHAnsi"/>
                <w:b/>
                <w:bCs/>
                <w:sz w:val="20"/>
              </w:rPr>
              <w:t>Nenovčana sredstva</w:t>
            </w:r>
          </w:p>
        </w:tc>
        <w:tc>
          <w:tcPr>
            <w:tcW w:w="1558" w:type="dxa"/>
            <w:vMerge/>
            <w:shd w:val="clear" w:color="auto" w:fill="auto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64" w:type="dxa"/>
            <w:vMerge/>
            <w:shd w:val="clear" w:color="auto" w:fill="auto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8" w:type="dxa"/>
            <w:vMerge/>
            <w:shd w:val="clear" w:color="auto" w:fill="auto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50CEB" w:rsidRPr="00A57CD5" w:rsidTr="00772F04">
        <w:trPr>
          <w:trHeight w:val="256"/>
          <w:jc w:val="center"/>
        </w:trPr>
        <w:tc>
          <w:tcPr>
            <w:tcW w:w="591" w:type="dxa"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7CD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7CD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7CD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7CD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7CD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7CD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7CD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7CD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7CD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7CD5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7CD5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7CD5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B50CEB" w:rsidRPr="00A57CD5" w:rsidTr="00772F04">
        <w:trPr>
          <w:trHeight w:val="402"/>
          <w:jc w:val="center"/>
        </w:trPr>
        <w:tc>
          <w:tcPr>
            <w:tcW w:w="591" w:type="dxa"/>
            <w:vMerge w:val="restart"/>
            <w:shd w:val="clear" w:color="auto" w:fill="auto"/>
            <w:noWrap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7CD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B5710" w:rsidRPr="00A57CD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Prostorni plan grada Prijedora za period 2020 - 2040. godina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Ispunjenje zakonske obaveze i olakšano rješavanje zahtjeva iz nadležnosti Odjeljenja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</w:t>
            </w:r>
            <w:r w:rsidR="00691DB8"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2B58" w:rsidRPr="00A57CD5" w:rsidRDefault="007E5893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2B58" w:rsidRPr="00A57CD5" w:rsidRDefault="007E5893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61.000,00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802B58" w:rsidRPr="00A57CD5" w:rsidRDefault="00552EC0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195.803,00</w:t>
            </w:r>
          </w:p>
        </w:tc>
        <w:tc>
          <w:tcPr>
            <w:tcW w:w="1288" w:type="dxa"/>
            <w:vMerge w:val="restart"/>
            <w:shd w:val="clear" w:color="auto" w:fill="auto"/>
            <w:vAlign w:val="center"/>
            <w:hideMark/>
          </w:tcPr>
          <w:p w:rsidR="00802B58" w:rsidRPr="00A57CD5" w:rsidRDefault="00552EC0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195.803,00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Odjeljene za prostorno uređenje</w:t>
            </w:r>
          </w:p>
        </w:tc>
      </w:tr>
      <w:tr w:rsidR="00B50CEB" w:rsidRPr="00A57CD5" w:rsidTr="00772F04">
        <w:trPr>
          <w:trHeight w:val="350"/>
          <w:jc w:val="center"/>
        </w:trPr>
        <w:tc>
          <w:tcPr>
            <w:tcW w:w="591" w:type="dxa"/>
            <w:vMerge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</w:t>
            </w:r>
            <w:r w:rsidR="00691DB8"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2B58" w:rsidRPr="00A57CD5" w:rsidRDefault="00910792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58.400</w:t>
            </w:r>
            <w:r w:rsidR="00802B58"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02B58" w:rsidRPr="00A57CD5" w:rsidRDefault="00802B58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88" w:type="dxa"/>
            <w:vMerge/>
            <w:shd w:val="clear" w:color="auto" w:fill="auto"/>
            <w:vAlign w:val="center"/>
            <w:hideMark/>
          </w:tcPr>
          <w:p w:rsidR="00802B58" w:rsidRPr="00A57CD5" w:rsidRDefault="00802B58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A57CD5" w:rsidTr="00772F04">
        <w:trPr>
          <w:trHeight w:val="368"/>
          <w:jc w:val="center"/>
        </w:trPr>
        <w:tc>
          <w:tcPr>
            <w:tcW w:w="591" w:type="dxa"/>
            <w:vMerge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</w:t>
            </w:r>
            <w:r w:rsidR="00691DB8"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2B58" w:rsidRPr="00A57CD5" w:rsidRDefault="00300FB6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76.403</w:t>
            </w:r>
            <w:r w:rsidR="00802B58"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02B58" w:rsidRPr="00A57CD5" w:rsidRDefault="00802B58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88" w:type="dxa"/>
            <w:vMerge/>
            <w:shd w:val="clear" w:color="auto" w:fill="auto"/>
            <w:vAlign w:val="center"/>
            <w:hideMark/>
          </w:tcPr>
          <w:p w:rsidR="00802B58" w:rsidRPr="00A57CD5" w:rsidRDefault="00802B58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A57CD5" w:rsidTr="00772F04">
        <w:trPr>
          <w:trHeight w:val="404"/>
          <w:jc w:val="center"/>
        </w:trPr>
        <w:tc>
          <w:tcPr>
            <w:tcW w:w="591" w:type="dxa"/>
            <w:vMerge w:val="restart"/>
            <w:shd w:val="clear" w:color="auto" w:fill="auto"/>
            <w:noWrap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7CD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B5710" w:rsidRPr="00A57CD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Urbanistički plan Kozarac i kontakt područje za period 2019 - 2039. godina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Ispunjenje zakonske obaveze i olakšano rješavanje zahtjeva iz nadležnosti Odjeljenja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</w:t>
            </w:r>
            <w:r w:rsidR="00691DB8"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2B58" w:rsidRPr="00A57CD5" w:rsidRDefault="007E5893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2B58" w:rsidRPr="00A57CD5" w:rsidRDefault="00552EC0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8.283,60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802B58" w:rsidRPr="00A57CD5" w:rsidRDefault="00802B58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16.567,00</w:t>
            </w:r>
          </w:p>
        </w:tc>
        <w:tc>
          <w:tcPr>
            <w:tcW w:w="1288" w:type="dxa"/>
            <w:vMerge w:val="restart"/>
            <w:shd w:val="clear" w:color="auto" w:fill="auto"/>
            <w:vAlign w:val="center"/>
            <w:hideMark/>
          </w:tcPr>
          <w:p w:rsidR="00802B58" w:rsidRPr="00A57CD5" w:rsidRDefault="00802B58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27.612,00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Odjeljene za prostorno uređenje</w:t>
            </w:r>
          </w:p>
        </w:tc>
      </w:tr>
      <w:tr w:rsidR="00B50CEB" w:rsidRPr="00A57CD5" w:rsidTr="00772F04">
        <w:trPr>
          <w:trHeight w:val="422"/>
          <w:jc w:val="center"/>
        </w:trPr>
        <w:tc>
          <w:tcPr>
            <w:tcW w:w="591" w:type="dxa"/>
            <w:vMerge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</w:t>
            </w:r>
            <w:r w:rsidR="00691DB8"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2B58" w:rsidRPr="00A57CD5" w:rsidRDefault="005445E1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2B58" w:rsidRPr="00A57CD5" w:rsidRDefault="005445E1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5445E1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8.283,40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02B58" w:rsidRPr="00A57CD5" w:rsidRDefault="00802B58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88" w:type="dxa"/>
            <w:vMerge/>
            <w:shd w:val="clear" w:color="auto" w:fill="auto"/>
            <w:vAlign w:val="center"/>
            <w:hideMark/>
          </w:tcPr>
          <w:p w:rsidR="00802B58" w:rsidRPr="00A57CD5" w:rsidRDefault="00802B58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A57CD5" w:rsidTr="00772F04">
        <w:trPr>
          <w:trHeight w:val="416"/>
          <w:jc w:val="center"/>
        </w:trPr>
        <w:tc>
          <w:tcPr>
            <w:tcW w:w="591" w:type="dxa"/>
            <w:vMerge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</w:t>
            </w:r>
            <w:r w:rsidR="00691DB8"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02B58" w:rsidRPr="00A57CD5" w:rsidRDefault="00802B58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88" w:type="dxa"/>
            <w:vMerge/>
            <w:shd w:val="clear" w:color="auto" w:fill="auto"/>
            <w:vAlign w:val="center"/>
            <w:hideMark/>
          </w:tcPr>
          <w:p w:rsidR="00802B58" w:rsidRPr="00A57CD5" w:rsidRDefault="00802B58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A57CD5" w:rsidTr="00772F04">
        <w:trPr>
          <w:trHeight w:val="508"/>
          <w:jc w:val="center"/>
        </w:trPr>
        <w:tc>
          <w:tcPr>
            <w:tcW w:w="591" w:type="dxa"/>
            <w:vMerge w:val="restart"/>
            <w:shd w:val="clear" w:color="auto" w:fill="auto"/>
            <w:noWrap/>
            <w:vAlign w:val="center"/>
            <w:hideMark/>
          </w:tcPr>
          <w:p w:rsidR="00802B58" w:rsidRPr="00A57CD5" w:rsidRDefault="005142EA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7CD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B5710" w:rsidRPr="00A57CD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GIS- Održavanje i unaprijeđenje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Unaprijeđenje i poboljšanje rada Odjeljenja za prostorno uređenje i Gradske uprave, omogućavanje praćenja stanja o prostoru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</w:t>
            </w:r>
            <w:r w:rsidR="00691DB8"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37.908,00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802B58" w:rsidRPr="00A57CD5" w:rsidRDefault="00802B58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113.724,00</w:t>
            </w:r>
          </w:p>
        </w:tc>
        <w:tc>
          <w:tcPr>
            <w:tcW w:w="1288" w:type="dxa"/>
            <w:vMerge w:val="restart"/>
            <w:shd w:val="clear" w:color="auto" w:fill="auto"/>
            <w:vAlign w:val="center"/>
            <w:hideMark/>
          </w:tcPr>
          <w:p w:rsidR="00802B58" w:rsidRPr="00A57CD5" w:rsidRDefault="00802B58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250.000,00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Odjeljene za prostorno uređenje</w:t>
            </w:r>
          </w:p>
        </w:tc>
      </w:tr>
      <w:tr w:rsidR="00B50CEB" w:rsidRPr="00A57CD5" w:rsidTr="00772F04">
        <w:trPr>
          <w:trHeight w:val="502"/>
          <w:jc w:val="center"/>
        </w:trPr>
        <w:tc>
          <w:tcPr>
            <w:tcW w:w="591" w:type="dxa"/>
            <w:vMerge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</w:t>
            </w:r>
            <w:r w:rsidR="00691DB8"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37.908,00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88" w:type="dxa"/>
            <w:vMerge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A57CD5" w:rsidTr="00772F04">
        <w:trPr>
          <w:trHeight w:val="382"/>
          <w:jc w:val="center"/>
        </w:trPr>
        <w:tc>
          <w:tcPr>
            <w:tcW w:w="591" w:type="dxa"/>
            <w:vMerge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</w:t>
            </w:r>
            <w:r w:rsidR="00691DB8"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37.908,00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88" w:type="dxa"/>
            <w:vMerge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D74E95" w:rsidRPr="00A57CD5" w:rsidTr="00772F04">
        <w:trPr>
          <w:trHeight w:val="479"/>
          <w:jc w:val="center"/>
        </w:trPr>
        <w:tc>
          <w:tcPr>
            <w:tcW w:w="591" w:type="dxa"/>
            <w:vMerge w:val="restart"/>
            <w:shd w:val="clear" w:color="auto" w:fill="auto"/>
            <w:noWrap/>
            <w:vAlign w:val="center"/>
            <w:hideMark/>
          </w:tcPr>
          <w:p w:rsidR="00D74E95" w:rsidRPr="00A57CD5" w:rsidRDefault="005142EA" w:rsidP="00D74E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7CD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D74E95" w:rsidRPr="00A57CD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  <w:hideMark/>
          </w:tcPr>
          <w:p w:rsidR="00D74E95" w:rsidRPr="00A57CD5" w:rsidRDefault="00D74E95" w:rsidP="00D74E95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Jačanje tehničkih kapaciteta u svrhu zaštite i spasavanja ljudi i njihovih materijalnih dobara</w:t>
            </w:r>
            <w:r w:rsidR="004B787B"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 xml:space="preserve"> – nabavka </w:t>
            </w:r>
            <w:r w:rsidR="004B787B"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lastRenderedPageBreak/>
              <w:t>specijalnog vozila za potrebe TV</w:t>
            </w:r>
            <w:r w:rsidR="00642BE9"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S</w:t>
            </w:r>
            <w:r w:rsidR="004B787B"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J Prijedor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D74E95" w:rsidRPr="00A57CD5" w:rsidRDefault="00D74E95" w:rsidP="00D74E95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lastRenderedPageBreak/>
              <w:t>Stvaranje tehničkih uslova za djelovanje u kriznim situacijama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4E95" w:rsidRPr="00A57CD5" w:rsidRDefault="00D74E95" w:rsidP="00D74E9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E95" w:rsidRPr="00A57CD5" w:rsidRDefault="00D74E95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74E95" w:rsidRPr="00A57CD5" w:rsidRDefault="00D74E95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74E95" w:rsidRPr="00A57CD5" w:rsidRDefault="00D74E95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74E95" w:rsidRPr="00A57CD5" w:rsidRDefault="00D74E95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4E95" w:rsidRPr="00A57CD5" w:rsidRDefault="00D74E95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D74E95" w:rsidRPr="00A57CD5" w:rsidRDefault="004B787B" w:rsidP="00D74E9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2.3</w:t>
            </w:r>
            <w:r w:rsidR="00D74E95"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00.000,00</w:t>
            </w:r>
          </w:p>
        </w:tc>
        <w:tc>
          <w:tcPr>
            <w:tcW w:w="1288" w:type="dxa"/>
            <w:vMerge w:val="restart"/>
            <w:shd w:val="clear" w:color="auto" w:fill="auto"/>
            <w:vAlign w:val="center"/>
            <w:hideMark/>
          </w:tcPr>
          <w:p w:rsidR="00D74E95" w:rsidRPr="00A57CD5" w:rsidRDefault="004B787B" w:rsidP="00D74E9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2.3</w:t>
            </w:r>
            <w:r w:rsidR="00D74E95"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00.000,00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D74E95" w:rsidRPr="00A57CD5" w:rsidRDefault="00D74E95" w:rsidP="00D74E9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Teritorijalna vatrogasno - spasilačka jedinica</w:t>
            </w:r>
          </w:p>
        </w:tc>
      </w:tr>
      <w:tr w:rsidR="00642BE9" w:rsidRPr="00A57CD5" w:rsidTr="00772F04">
        <w:trPr>
          <w:trHeight w:val="452"/>
          <w:jc w:val="center"/>
        </w:trPr>
        <w:tc>
          <w:tcPr>
            <w:tcW w:w="591" w:type="dxa"/>
            <w:vMerge/>
            <w:shd w:val="clear" w:color="auto" w:fill="auto"/>
            <w:vAlign w:val="center"/>
            <w:hideMark/>
          </w:tcPr>
          <w:p w:rsidR="00642BE9" w:rsidRPr="00A57CD5" w:rsidRDefault="00642BE9" w:rsidP="00642B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  <w:hideMark/>
          </w:tcPr>
          <w:p w:rsidR="00642BE9" w:rsidRPr="00A57CD5" w:rsidRDefault="00642BE9" w:rsidP="00642BE9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642BE9" w:rsidRPr="00A57CD5" w:rsidRDefault="00642BE9" w:rsidP="00642BE9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42BE9" w:rsidRPr="00A57CD5" w:rsidRDefault="00642BE9" w:rsidP="00642B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2BE9" w:rsidRPr="00A57CD5" w:rsidRDefault="00642BE9" w:rsidP="00642B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2BE9" w:rsidRPr="00A57CD5" w:rsidRDefault="00642BE9" w:rsidP="00642B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2.300.000,00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2BE9" w:rsidRPr="00A57CD5" w:rsidRDefault="00642BE9" w:rsidP="00642B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42BE9" w:rsidRPr="00A57CD5" w:rsidRDefault="00642BE9" w:rsidP="00642B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42BE9" w:rsidRPr="00A57CD5" w:rsidRDefault="00642BE9" w:rsidP="00642B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642BE9" w:rsidRPr="00A57CD5" w:rsidRDefault="00642BE9" w:rsidP="00642BE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88" w:type="dxa"/>
            <w:vMerge/>
            <w:shd w:val="clear" w:color="auto" w:fill="auto"/>
            <w:vAlign w:val="center"/>
            <w:hideMark/>
          </w:tcPr>
          <w:p w:rsidR="00642BE9" w:rsidRPr="00A57CD5" w:rsidRDefault="00642BE9" w:rsidP="00642BE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42BE9" w:rsidRPr="00A57CD5" w:rsidRDefault="00642BE9" w:rsidP="00642B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A57CD5" w:rsidTr="00772F04">
        <w:trPr>
          <w:trHeight w:val="448"/>
          <w:jc w:val="center"/>
        </w:trPr>
        <w:tc>
          <w:tcPr>
            <w:tcW w:w="591" w:type="dxa"/>
            <w:vMerge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</w:t>
            </w:r>
            <w:r w:rsidR="00691DB8"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02B58" w:rsidRPr="00A57CD5" w:rsidRDefault="00802B58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02B58" w:rsidRPr="00A57CD5" w:rsidRDefault="00802B58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288" w:type="dxa"/>
            <w:vMerge/>
            <w:shd w:val="clear" w:color="auto" w:fill="auto"/>
            <w:vAlign w:val="center"/>
            <w:hideMark/>
          </w:tcPr>
          <w:p w:rsidR="00802B58" w:rsidRPr="00A57CD5" w:rsidRDefault="00802B58" w:rsidP="003A0AC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02B58" w:rsidRPr="00A57CD5" w:rsidRDefault="00802B58" w:rsidP="00802B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</w:p>
        </w:tc>
      </w:tr>
      <w:tr w:rsidR="00B50CEB" w:rsidRPr="00A57CD5" w:rsidTr="00772F04">
        <w:trPr>
          <w:trHeight w:val="423"/>
          <w:jc w:val="center"/>
        </w:trPr>
        <w:tc>
          <w:tcPr>
            <w:tcW w:w="591" w:type="dxa"/>
            <w:vMerge w:val="restart"/>
            <w:shd w:val="clear" w:color="auto" w:fill="auto"/>
            <w:noWrap/>
            <w:vAlign w:val="center"/>
            <w:hideMark/>
          </w:tcPr>
          <w:p w:rsidR="00137BCF" w:rsidRPr="00A57CD5" w:rsidRDefault="005142EA" w:rsidP="00C75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7CD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137BCF" w:rsidRPr="00A57CD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  <w:hideMark/>
          </w:tcPr>
          <w:p w:rsidR="00137BCF" w:rsidRPr="00A57CD5" w:rsidRDefault="00137BCF" w:rsidP="00C750B5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Efikasno pružanje javnih usluga u hitnim situacijama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137BCF" w:rsidRPr="00A57CD5" w:rsidRDefault="00137BCF" w:rsidP="00C750B5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Stvoreni uslovi za efikasnije djelovanje javnih službi u kriznim situacijama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37BCF" w:rsidRPr="00A57CD5" w:rsidRDefault="00137BCF" w:rsidP="00C750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BCF" w:rsidRPr="00A57CD5" w:rsidRDefault="00137BCF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7BCF" w:rsidRPr="00A57CD5" w:rsidRDefault="00137BCF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7BCF" w:rsidRPr="00A57CD5" w:rsidRDefault="00137BCF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137BCF" w:rsidRPr="00A57CD5" w:rsidRDefault="00D74E95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37BCF" w:rsidRPr="00A57CD5" w:rsidRDefault="00137BCF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137BCF" w:rsidRPr="00A57CD5" w:rsidRDefault="00137BCF" w:rsidP="00C750B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80.000,00</w:t>
            </w:r>
          </w:p>
        </w:tc>
        <w:tc>
          <w:tcPr>
            <w:tcW w:w="1288" w:type="dxa"/>
            <w:vMerge w:val="restart"/>
            <w:shd w:val="clear" w:color="auto" w:fill="auto"/>
            <w:vAlign w:val="center"/>
            <w:hideMark/>
          </w:tcPr>
          <w:p w:rsidR="00137BCF" w:rsidRPr="00A57CD5" w:rsidRDefault="00137BCF" w:rsidP="00C750B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80.000,00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37BCF" w:rsidRPr="00A57CD5" w:rsidRDefault="00137BCF" w:rsidP="00C750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Teritorijalna vatrogasno - spasilačka jedinica;</w:t>
            </w: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br/>
              <w:t>Rukovodilac OKC-a</w:t>
            </w:r>
          </w:p>
        </w:tc>
      </w:tr>
      <w:tr w:rsidR="00D74E95" w:rsidRPr="00A57CD5" w:rsidTr="00772F04">
        <w:trPr>
          <w:trHeight w:val="400"/>
          <w:jc w:val="center"/>
        </w:trPr>
        <w:tc>
          <w:tcPr>
            <w:tcW w:w="591" w:type="dxa"/>
            <w:vMerge/>
            <w:shd w:val="clear" w:color="auto" w:fill="auto"/>
            <w:hideMark/>
          </w:tcPr>
          <w:p w:rsidR="00D74E95" w:rsidRPr="00A57CD5" w:rsidRDefault="00D74E95" w:rsidP="00D74E9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2" w:type="dxa"/>
            <w:vMerge/>
            <w:shd w:val="clear" w:color="auto" w:fill="auto"/>
            <w:hideMark/>
          </w:tcPr>
          <w:p w:rsidR="00D74E95" w:rsidRPr="00A57CD5" w:rsidRDefault="00D74E95" w:rsidP="00D74E9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D74E95" w:rsidRPr="00A57CD5" w:rsidRDefault="00D74E95" w:rsidP="00D74E9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4E95" w:rsidRPr="00A57CD5" w:rsidRDefault="00D74E95" w:rsidP="00D74E9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4E95" w:rsidRPr="00A57CD5" w:rsidRDefault="00D74E95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74E95" w:rsidRPr="00A57CD5" w:rsidRDefault="00D74E95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74E95" w:rsidRPr="00A57CD5" w:rsidRDefault="00D74E95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74E95" w:rsidRPr="00A57CD5" w:rsidRDefault="00D74E95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80.000,00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4E95" w:rsidRPr="00A57CD5" w:rsidRDefault="00D74E95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vMerge/>
            <w:shd w:val="clear" w:color="auto" w:fill="auto"/>
            <w:hideMark/>
          </w:tcPr>
          <w:p w:rsidR="00D74E95" w:rsidRPr="00A57CD5" w:rsidRDefault="00D74E95" w:rsidP="00D74E9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8" w:type="dxa"/>
            <w:vMerge/>
            <w:shd w:val="clear" w:color="auto" w:fill="auto"/>
            <w:hideMark/>
          </w:tcPr>
          <w:p w:rsidR="00D74E95" w:rsidRPr="00A57CD5" w:rsidRDefault="00D74E95" w:rsidP="00D74E9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D74E95" w:rsidRPr="00A57CD5" w:rsidRDefault="00D74E95" w:rsidP="00D74E9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50CEB" w:rsidRPr="00A57CD5" w:rsidTr="00772F04">
        <w:trPr>
          <w:trHeight w:val="350"/>
          <w:jc w:val="center"/>
        </w:trPr>
        <w:tc>
          <w:tcPr>
            <w:tcW w:w="591" w:type="dxa"/>
            <w:vMerge/>
            <w:shd w:val="clear" w:color="auto" w:fill="auto"/>
            <w:hideMark/>
          </w:tcPr>
          <w:p w:rsidR="00137BCF" w:rsidRPr="00A57CD5" w:rsidRDefault="00137BCF" w:rsidP="00C750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2" w:type="dxa"/>
            <w:vMerge/>
            <w:shd w:val="clear" w:color="auto" w:fill="auto"/>
            <w:hideMark/>
          </w:tcPr>
          <w:p w:rsidR="00137BCF" w:rsidRPr="00A57CD5" w:rsidRDefault="00137BCF" w:rsidP="00C750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137BCF" w:rsidRPr="00A57CD5" w:rsidRDefault="00137BCF" w:rsidP="00C750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37BCF" w:rsidRPr="00A57CD5" w:rsidRDefault="00137BCF" w:rsidP="00C750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BCF" w:rsidRPr="00A57CD5" w:rsidRDefault="00137BCF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7BCF" w:rsidRPr="00A57CD5" w:rsidRDefault="00137BCF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7BCF" w:rsidRPr="00A57CD5" w:rsidRDefault="00137BCF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137BCF" w:rsidRPr="00A57CD5" w:rsidRDefault="00137BCF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37BCF" w:rsidRPr="00A57CD5" w:rsidRDefault="00137BCF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vMerge/>
            <w:shd w:val="clear" w:color="auto" w:fill="auto"/>
            <w:hideMark/>
          </w:tcPr>
          <w:p w:rsidR="00137BCF" w:rsidRPr="00A57CD5" w:rsidRDefault="00137BCF" w:rsidP="00C750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8" w:type="dxa"/>
            <w:vMerge/>
            <w:shd w:val="clear" w:color="auto" w:fill="auto"/>
            <w:hideMark/>
          </w:tcPr>
          <w:p w:rsidR="00137BCF" w:rsidRPr="00A57CD5" w:rsidRDefault="00137BCF" w:rsidP="00C750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37BCF" w:rsidRPr="00A57CD5" w:rsidRDefault="00137BCF" w:rsidP="00C750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50CEB" w:rsidRPr="00A57CD5" w:rsidTr="00772F04">
        <w:trPr>
          <w:trHeight w:val="423"/>
          <w:jc w:val="center"/>
        </w:trPr>
        <w:tc>
          <w:tcPr>
            <w:tcW w:w="591" w:type="dxa"/>
            <w:vMerge w:val="restart"/>
            <w:shd w:val="clear" w:color="auto" w:fill="auto"/>
            <w:noWrap/>
            <w:vAlign w:val="center"/>
            <w:hideMark/>
          </w:tcPr>
          <w:p w:rsidR="00137BCF" w:rsidRPr="00A57CD5" w:rsidRDefault="005142EA" w:rsidP="00C75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7CD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137BCF" w:rsidRPr="00A57CD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  <w:hideMark/>
          </w:tcPr>
          <w:p w:rsidR="00137BCF" w:rsidRPr="00A57CD5" w:rsidRDefault="00137BCF" w:rsidP="00C750B5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Izgradnja nadstrešice na Gradskoj tržnici Prijedor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137BCF" w:rsidRPr="00A57CD5" w:rsidRDefault="00137BCF" w:rsidP="00C750B5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Izgrađena nadstrešica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37BCF" w:rsidRPr="00A57CD5" w:rsidRDefault="00137BCF" w:rsidP="00C750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BCF" w:rsidRPr="00A57CD5" w:rsidRDefault="00137BCF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7BCF" w:rsidRPr="00A57CD5" w:rsidRDefault="00301C5D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7BCF" w:rsidRPr="00A57CD5" w:rsidRDefault="00137BCF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137BCF" w:rsidRPr="00A57CD5" w:rsidRDefault="00137BCF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37BCF" w:rsidRPr="00A57CD5" w:rsidRDefault="00137BCF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137BCF" w:rsidRPr="00A57CD5" w:rsidRDefault="004032A9" w:rsidP="00C750B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</w:t>
            </w:r>
            <w:r w:rsidR="00137BCF"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5.000,00</w:t>
            </w:r>
          </w:p>
        </w:tc>
        <w:tc>
          <w:tcPr>
            <w:tcW w:w="1288" w:type="dxa"/>
            <w:vMerge w:val="restart"/>
            <w:shd w:val="clear" w:color="auto" w:fill="auto"/>
            <w:vAlign w:val="center"/>
            <w:hideMark/>
          </w:tcPr>
          <w:p w:rsidR="00137BCF" w:rsidRPr="00A57CD5" w:rsidRDefault="004032A9" w:rsidP="00C750B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</w:t>
            </w:r>
            <w:r w:rsidR="00137BCF"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5.000,00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37BCF" w:rsidRPr="00A57CD5" w:rsidRDefault="00B50CEB" w:rsidP="00C750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saobraćaj, komunalne poslove, zaštitu životne sredine i imovinsko-stambene odnose</w:t>
            </w:r>
          </w:p>
        </w:tc>
      </w:tr>
      <w:tr w:rsidR="00301C5D" w:rsidRPr="00A57CD5" w:rsidTr="00772F04">
        <w:trPr>
          <w:trHeight w:val="400"/>
          <w:jc w:val="center"/>
        </w:trPr>
        <w:tc>
          <w:tcPr>
            <w:tcW w:w="591" w:type="dxa"/>
            <w:vMerge/>
            <w:shd w:val="clear" w:color="auto" w:fill="auto"/>
            <w:hideMark/>
          </w:tcPr>
          <w:p w:rsidR="00301C5D" w:rsidRPr="00A57CD5" w:rsidRDefault="00301C5D" w:rsidP="00301C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2" w:type="dxa"/>
            <w:vMerge/>
            <w:shd w:val="clear" w:color="auto" w:fill="auto"/>
            <w:hideMark/>
          </w:tcPr>
          <w:p w:rsidR="00301C5D" w:rsidRPr="00A57CD5" w:rsidRDefault="00301C5D" w:rsidP="00301C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301C5D" w:rsidRPr="00A57CD5" w:rsidRDefault="00301C5D" w:rsidP="00301C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01C5D" w:rsidRPr="00A57CD5" w:rsidRDefault="00301C5D" w:rsidP="00301C5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1C5D" w:rsidRPr="00A57CD5" w:rsidRDefault="00301C5D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1C5D" w:rsidRPr="00A57CD5" w:rsidRDefault="004032A9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</w:t>
            </w:r>
            <w:r w:rsidR="00301C5D"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5.000,00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1C5D" w:rsidRPr="00A57CD5" w:rsidRDefault="00301C5D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301C5D" w:rsidRPr="00A57CD5" w:rsidRDefault="00301C5D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01C5D" w:rsidRPr="00A57CD5" w:rsidRDefault="00301C5D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vMerge/>
            <w:shd w:val="clear" w:color="auto" w:fill="auto"/>
            <w:hideMark/>
          </w:tcPr>
          <w:p w:rsidR="00301C5D" w:rsidRPr="00A57CD5" w:rsidRDefault="00301C5D" w:rsidP="00301C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8" w:type="dxa"/>
            <w:vMerge/>
            <w:shd w:val="clear" w:color="auto" w:fill="auto"/>
            <w:hideMark/>
          </w:tcPr>
          <w:p w:rsidR="00301C5D" w:rsidRPr="00A57CD5" w:rsidRDefault="00301C5D" w:rsidP="00301C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301C5D" w:rsidRPr="00A57CD5" w:rsidRDefault="00301C5D" w:rsidP="00301C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37BCF" w:rsidRPr="00A57CD5" w:rsidTr="00772F04">
        <w:trPr>
          <w:trHeight w:val="350"/>
          <w:jc w:val="center"/>
        </w:trPr>
        <w:tc>
          <w:tcPr>
            <w:tcW w:w="591" w:type="dxa"/>
            <w:vMerge/>
            <w:shd w:val="clear" w:color="auto" w:fill="auto"/>
            <w:hideMark/>
          </w:tcPr>
          <w:p w:rsidR="00137BCF" w:rsidRPr="00A57CD5" w:rsidRDefault="00137BCF" w:rsidP="00C750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2" w:type="dxa"/>
            <w:vMerge/>
            <w:shd w:val="clear" w:color="auto" w:fill="auto"/>
            <w:hideMark/>
          </w:tcPr>
          <w:p w:rsidR="00137BCF" w:rsidRPr="00A57CD5" w:rsidRDefault="00137BCF" w:rsidP="00C750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137BCF" w:rsidRPr="00A57CD5" w:rsidRDefault="00137BCF" w:rsidP="00C750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37BCF" w:rsidRPr="00A57CD5" w:rsidRDefault="00137BCF" w:rsidP="00C750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BCF" w:rsidRPr="00A57CD5" w:rsidRDefault="00137BCF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7BCF" w:rsidRPr="00A57CD5" w:rsidRDefault="00137BCF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7BCF" w:rsidRPr="00A57CD5" w:rsidRDefault="00137BCF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137BCF" w:rsidRPr="00A57CD5" w:rsidRDefault="00137BCF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37BCF" w:rsidRPr="00A57CD5" w:rsidRDefault="00137BCF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vMerge/>
            <w:shd w:val="clear" w:color="auto" w:fill="auto"/>
            <w:hideMark/>
          </w:tcPr>
          <w:p w:rsidR="00137BCF" w:rsidRPr="00A57CD5" w:rsidRDefault="00137BCF" w:rsidP="00C750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8" w:type="dxa"/>
            <w:vMerge/>
            <w:shd w:val="clear" w:color="auto" w:fill="auto"/>
            <w:hideMark/>
          </w:tcPr>
          <w:p w:rsidR="00137BCF" w:rsidRPr="00A57CD5" w:rsidRDefault="00137BCF" w:rsidP="00C750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37BCF" w:rsidRPr="00A57CD5" w:rsidRDefault="00137BCF" w:rsidP="00C750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A7FF6" w:rsidRPr="00A57CD5" w:rsidTr="00772F04">
        <w:trPr>
          <w:trHeight w:val="423"/>
          <w:jc w:val="center"/>
        </w:trPr>
        <w:tc>
          <w:tcPr>
            <w:tcW w:w="591" w:type="dxa"/>
            <w:vMerge w:val="restart"/>
            <w:shd w:val="clear" w:color="auto" w:fill="auto"/>
            <w:noWrap/>
            <w:vAlign w:val="center"/>
            <w:hideMark/>
          </w:tcPr>
          <w:p w:rsidR="005A7FF6" w:rsidRPr="00A57CD5" w:rsidRDefault="005142EA" w:rsidP="005A7F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7CD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5A7FF6" w:rsidRPr="00A57CD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  <w:hideMark/>
          </w:tcPr>
          <w:p w:rsidR="005A7FF6" w:rsidRPr="00A57CD5" w:rsidRDefault="005A7FF6" w:rsidP="005A7FF6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Sredstva za eksproprijaciju za gradske objekte             ( nepokretnosti 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5A7FF6" w:rsidRPr="00A57CD5" w:rsidRDefault="005A7FF6" w:rsidP="005A7FF6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Ekspropriatisani objekti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A7FF6" w:rsidRPr="00A57CD5" w:rsidRDefault="005A7FF6" w:rsidP="005A7FF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7FF6" w:rsidRPr="00A57CD5" w:rsidRDefault="005A7FF6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7FF6" w:rsidRPr="00A57CD5" w:rsidRDefault="004F3ECD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133.000,00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7FF6" w:rsidRPr="00A57CD5" w:rsidRDefault="005A7FF6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5A7FF6" w:rsidRPr="00A57CD5" w:rsidRDefault="005A7FF6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A7FF6" w:rsidRPr="00A57CD5" w:rsidRDefault="005A7FF6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5A7FF6" w:rsidRPr="00A57CD5" w:rsidRDefault="004F3ECD" w:rsidP="005A7FF6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333</w:t>
            </w:r>
            <w:r w:rsidR="00B15C19"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.000,00</w:t>
            </w:r>
          </w:p>
        </w:tc>
        <w:tc>
          <w:tcPr>
            <w:tcW w:w="1288" w:type="dxa"/>
            <w:vMerge w:val="restart"/>
            <w:shd w:val="clear" w:color="auto" w:fill="auto"/>
            <w:vAlign w:val="center"/>
            <w:hideMark/>
          </w:tcPr>
          <w:p w:rsidR="005A7FF6" w:rsidRPr="00A57CD5" w:rsidRDefault="004F3ECD" w:rsidP="005A7FF6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333</w:t>
            </w:r>
            <w:r w:rsidR="00B15C19"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.000,00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A7FF6" w:rsidRPr="00A57CD5" w:rsidRDefault="005A7FF6" w:rsidP="005A7FF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Stručna služba Gradonačelnika / Odsjek za imovinske poslove i evidenciju nekretnina</w:t>
            </w:r>
          </w:p>
        </w:tc>
      </w:tr>
      <w:tr w:rsidR="004F3ECD" w:rsidRPr="00A57CD5" w:rsidTr="00772F04">
        <w:trPr>
          <w:trHeight w:val="400"/>
          <w:jc w:val="center"/>
        </w:trPr>
        <w:tc>
          <w:tcPr>
            <w:tcW w:w="591" w:type="dxa"/>
            <w:vMerge/>
            <w:shd w:val="clear" w:color="auto" w:fill="auto"/>
            <w:hideMark/>
          </w:tcPr>
          <w:p w:rsidR="004F3ECD" w:rsidRPr="00A57CD5" w:rsidRDefault="004F3ECD" w:rsidP="004F3EC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2" w:type="dxa"/>
            <w:vMerge/>
            <w:shd w:val="clear" w:color="auto" w:fill="auto"/>
            <w:hideMark/>
          </w:tcPr>
          <w:p w:rsidR="004F3ECD" w:rsidRPr="00A57CD5" w:rsidRDefault="004F3ECD" w:rsidP="004F3EC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4F3ECD" w:rsidRPr="00A57CD5" w:rsidRDefault="004F3ECD" w:rsidP="004F3EC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3ECD" w:rsidRPr="00A57CD5" w:rsidRDefault="004F3ECD" w:rsidP="004F3EC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3ECD" w:rsidRPr="00A57CD5" w:rsidRDefault="004F3ECD" w:rsidP="004F3EC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200.000,00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3ECD" w:rsidRPr="00A57CD5" w:rsidRDefault="004F3ECD" w:rsidP="004F3EC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3ECD" w:rsidRPr="00A57CD5" w:rsidRDefault="004F3ECD" w:rsidP="004F3EC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3ECD" w:rsidRPr="00A57CD5" w:rsidRDefault="004F3ECD" w:rsidP="004F3EC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3ECD" w:rsidRPr="00A57CD5" w:rsidRDefault="004F3ECD" w:rsidP="004F3EC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vMerge/>
            <w:shd w:val="clear" w:color="auto" w:fill="auto"/>
            <w:hideMark/>
          </w:tcPr>
          <w:p w:rsidR="004F3ECD" w:rsidRPr="00A57CD5" w:rsidRDefault="004F3ECD" w:rsidP="004F3EC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8" w:type="dxa"/>
            <w:vMerge/>
            <w:shd w:val="clear" w:color="auto" w:fill="auto"/>
            <w:hideMark/>
          </w:tcPr>
          <w:p w:rsidR="004F3ECD" w:rsidRPr="00A57CD5" w:rsidRDefault="004F3ECD" w:rsidP="004F3EC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4F3ECD" w:rsidRPr="00A57CD5" w:rsidRDefault="004F3ECD" w:rsidP="004F3EC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A7FF6" w:rsidRPr="00A57CD5" w:rsidTr="00772F04">
        <w:trPr>
          <w:trHeight w:val="350"/>
          <w:jc w:val="center"/>
        </w:trPr>
        <w:tc>
          <w:tcPr>
            <w:tcW w:w="591" w:type="dxa"/>
            <w:vMerge/>
            <w:shd w:val="clear" w:color="auto" w:fill="auto"/>
            <w:hideMark/>
          </w:tcPr>
          <w:p w:rsidR="005A7FF6" w:rsidRPr="00A57CD5" w:rsidRDefault="005A7FF6" w:rsidP="005A7F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2" w:type="dxa"/>
            <w:vMerge/>
            <w:shd w:val="clear" w:color="auto" w:fill="auto"/>
            <w:hideMark/>
          </w:tcPr>
          <w:p w:rsidR="005A7FF6" w:rsidRPr="00A57CD5" w:rsidRDefault="005A7FF6" w:rsidP="005A7F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5A7FF6" w:rsidRPr="00A57CD5" w:rsidRDefault="005A7FF6" w:rsidP="005A7F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A7FF6" w:rsidRPr="00A57CD5" w:rsidRDefault="005A7FF6" w:rsidP="005A7FF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7FF6" w:rsidRPr="00A57CD5" w:rsidRDefault="005A7FF6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7FF6" w:rsidRPr="00A57CD5" w:rsidRDefault="005A7FF6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7FF6" w:rsidRPr="00A57CD5" w:rsidRDefault="005A7FF6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5A7FF6" w:rsidRPr="00A57CD5" w:rsidRDefault="005A7FF6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A7FF6" w:rsidRPr="00A57CD5" w:rsidRDefault="005A7FF6" w:rsidP="005142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vMerge/>
            <w:shd w:val="clear" w:color="auto" w:fill="auto"/>
            <w:hideMark/>
          </w:tcPr>
          <w:p w:rsidR="005A7FF6" w:rsidRPr="00A57CD5" w:rsidRDefault="005A7FF6" w:rsidP="005A7F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8" w:type="dxa"/>
            <w:vMerge/>
            <w:shd w:val="clear" w:color="auto" w:fill="auto"/>
            <w:hideMark/>
          </w:tcPr>
          <w:p w:rsidR="005A7FF6" w:rsidRPr="00A57CD5" w:rsidRDefault="005A7FF6" w:rsidP="005A7F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A7FF6" w:rsidRPr="00A57CD5" w:rsidRDefault="005A7FF6" w:rsidP="005A7F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42BE9" w:rsidRPr="00A57CD5" w:rsidTr="00772F04">
        <w:trPr>
          <w:trHeight w:val="423"/>
          <w:jc w:val="center"/>
        </w:trPr>
        <w:tc>
          <w:tcPr>
            <w:tcW w:w="591" w:type="dxa"/>
            <w:vMerge w:val="restart"/>
            <w:shd w:val="clear" w:color="auto" w:fill="auto"/>
            <w:noWrap/>
            <w:vAlign w:val="center"/>
            <w:hideMark/>
          </w:tcPr>
          <w:p w:rsidR="00642BE9" w:rsidRPr="00A57CD5" w:rsidRDefault="00642BE9" w:rsidP="00865A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7CD5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  <w:hideMark/>
          </w:tcPr>
          <w:p w:rsidR="00642BE9" w:rsidRPr="00A57CD5" w:rsidRDefault="00642BE9" w:rsidP="00865A3C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Nabavka vozila za potrebe AD „Vodovod“ Prijedor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642BE9" w:rsidRPr="00A57CD5" w:rsidRDefault="00642BE9" w:rsidP="00865A3C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Nabavljeno vozilo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42BE9" w:rsidRPr="00A57CD5" w:rsidRDefault="00642BE9" w:rsidP="00865A3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2BE9" w:rsidRPr="00A57CD5" w:rsidRDefault="00642BE9" w:rsidP="00865A3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2BE9" w:rsidRPr="00A57CD5" w:rsidRDefault="00642BE9" w:rsidP="00865A3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2BE9" w:rsidRPr="00A57CD5" w:rsidRDefault="00642BE9" w:rsidP="00865A3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42BE9" w:rsidRPr="00A57CD5" w:rsidRDefault="00642BE9" w:rsidP="00865A3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42BE9" w:rsidRPr="00A57CD5" w:rsidRDefault="00642BE9" w:rsidP="00865A3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642BE9" w:rsidRPr="00A57CD5" w:rsidRDefault="00642BE9" w:rsidP="00865A3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750.000,00</w:t>
            </w:r>
          </w:p>
        </w:tc>
        <w:tc>
          <w:tcPr>
            <w:tcW w:w="1288" w:type="dxa"/>
            <w:vMerge w:val="restart"/>
            <w:shd w:val="clear" w:color="auto" w:fill="auto"/>
            <w:vAlign w:val="center"/>
            <w:hideMark/>
          </w:tcPr>
          <w:p w:rsidR="00642BE9" w:rsidRPr="00A57CD5" w:rsidRDefault="00642BE9" w:rsidP="00865A3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750.000,00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42BE9" w:rsidRPr="00A57CD5" w:rsidRDefault="00642BE9" w:rsidP="00865A3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saobraćaj, komunalne poslove, zaštitu životne sredine i imovinsko-stambene odnose</w:t>
            </w:r>
          </w:p>
        </w:tc>
      </w:tr>
      <w:tr w:rsidR="00642BE9" w:rsidRPr="00A57CD5" w:rsidTr="00772F04">
        <w:trPr>
          <w:trHeight w:val="400"/>
          <w:jc w:val="center"/>
        </w:trPr>
        <w:tc>
          <w:tcPr>
            <w:tcW w:w="591" w:type="dxa"/>
            <w:vMerge/>
            <w:shd w:val="clear" w:color="auto" w:fill="auto"/>
            <w:hideMark/>
          </w:tcPr>
          <w:p w:rsidR="00642BE9" w:rsidRPr="00A57CD5" w:rsidRDefault="00642BE9" w:rsidP="00865A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2" w:type="dxa"/>
            <w:vMerge/>
            <w:shd w:val="clear" w:color="auto" w:fill="auto"/>
            <w:hideMark/>
          </w:tcPr>
          <w:p w:rsidR="00642BE9" w:rsidRPr="00A57CD5" w:rsidRDefault="00642BE9" w:rsidP="00865A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642BE9" w:rsidRPr="00A57CD5" w:rsidRDefault="00642BE9" w:rsidP="00865A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42BE9" w:rsidRPr="00A57CD5" w:rsidRDefault="00642BE9" w:rsidP="00865A3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2BE9" w:rsidRPr="00A57CD5" w:rsidRDefault="00642BE9" w:rsidP="00865A3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2BE9" w:rsidRPr="00A57CD5" w:rsidRDefault="00642BE9" w:rsidP="00865A3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750.000,00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2BE9" w:rsidRPr="00A57CD5" w:rsidRDefault="00642BE9" w:rsidP="00865A3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42BE9" w:rsidRPr="00A57CD5" w:rsidRDefault="00642BE9" w:rsidP="00865A3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42BE9" w:rsidRPr="00A57CD5" w:rsidRDefault="00642BE9" w:rsidP="00865A3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vMerge/>
            <w:shd w:val="clear" w:color="auto" w:fill="auto"/>
            <w:hideMark/>
          </w:tcPr>
          <w:p w:rsidR="00642BE9" w:rsidRPr="00A57CD5" w:rsidRDefault="00642BE9" w:rsidP="00865A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8" w:type="dxa"/>
            <w:vMerge/>
            <w:shd w:val="clear" w:color="auto" w:fill="auto"/>
            <w:hideMark/>
          </w:tcPr>
          <w:p w:rsidR="00642BE9" w:rsidRPr="00A57CD5" w:rsidRDefault="00642BE9" w:rsidP="00865A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2BE9" w:rsidRPr="00A57CD5" w:rsidRDefault="00642BE9" w:rsidP="00865A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42BE9" w:rsidRPr="00A57CD5" w:rsidTr="00772F04">
        <w:trPr>
          <w:trHeight w:val="350"/>
          <w:jc w:val="center"/>
        </w:trPr>
        <w:tc>
          <w:tcPr>
            <w:tcW w:w="591" w:type="dxa"/>
            <w:vMerge/>
            <w:shd w:val="clear" w:color="auto" w:fill="auto"/>
            <w:hideMark/>
          </w:tcPr>
          <w:p w:rsidR="00642BE9" w:rsidRPr="00A57CD5" w:rsidRDefault="00642BE9" w:rsidP="00865A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2" w:type="dxa"/>
            <w:vMerge/>
            <w:shd w:val="clear" w:color="auto" w:fill="auto"/>
            <w:hideMark/>
          </w:tcPr>
          <w:p w:rsidR="00642BE9" w:rsidRPr="00A57CD5" w:rsidRDefault="00642BE9" w:rsidP="00865A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642BE9" w:rsidRPr="00A57CD5" w:rsidRDefault="00642BE9" w:rsidP="00865A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42BE9" w:rsidRPr="00A57CD5" w:rsidRDefault="00642BE9" w:rsidP="00865A3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2BE9" w:rsidRPr="00A57CD5" w:rsidRDefault="00642BE9" w:rsidP="00865A3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2BE9" w:rsidRPr="00A57CD5" w:rsidRDefault="00642BE9" w:rsidP="00865A3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2BE9" w:rsidRPr="00A57CD5" w:rsidRDefault="00642BE9" w:rsidP="00865A3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42BE9" w:rsidRPr="00A57CD5" w:rsidRDefault="00642BE9" w:rsidP="00865A3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42BE9" w:rsidRPr="00A57CD5" w:rsidRDefault="00642BE9" w:rsidP="00865A3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vMerge/>
            <w:shd w:val="clear" w:color="auto" w:fill="auto"/>
            <w:hideMark/>
          </w:tcPr>
          <w:p w:rsidR="00642BE9" w:rsidRPr="00A57CD5" w:rsidRDefault="00642BE9" w:rsidP="00865A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8" w:type="dxa"/>
            <w:vMerge/>
            <w:shd w:val="clear" w:color="auto" w:fill="auto"/>
            <w:hideMark/>
          </w:tcPr>
          <w:p w:rsidR="00642BE9" w:rsidRPr="00A57CD5" w:rsidRDefault="00642BE9" w:rsidP="00865A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2BE9" w:rsidRPr="00A57CD5" w:rsidRDefault="00642BE9" w:rsidP="00865A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tbl>
      <w:tblPr>
        <w:tblStyle w:val="TableGrid1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591"/>
        <w:gridCol w:w="1672"/>
        <w:gridCol w:w="1984"/>
        <w:gridCol w:w="993"/>
        <w:gridCol w:w="1134"/>
        <w:gridCol w:w="1276"/>
        <w:gridCol w:w="1276"/>
        <w:gridCol w:w="1558"/>
        <w:gridCol w:w="993"/>
        <w:gridCol w:w="1264"/>
        <w:gridCol w:w="1288"/>
        <w:gridCol w:w="1701"/>
      </w:tblGrid>
      <w:tr w:rsidR="00E40B11" w:rsidRPr="00E40B11" w:rsidTr="00772F04">
        <w:trPr>
          <w:trHeight w:val="423"/>
          <w:jc w:val="center"/>
        </w:trPr>
        <w:tc>
          <w:tcPr>
            <w:tcW w:w="591" w:type="dxa"/>
            <w:vMerge w:val="restart"/>
            <w:shd w:val="clear" w:color="auto" w:fill="auto"/>
            <w:noWrap/>
            <w:vAlign w:val="center"/>
            <w:hideMark/>
          </w:tcPr>
          <w:p w:rsidR="00E40B11" w:rsidRPr="00E40B11" w:rsidRDefault="00E40B11" w:rsidP="00E40B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B11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  <w:hideMark/>
          </w:tcPr>
          <w:p w:rsidR="00E40B11" w:rsidRPr="00E40B11" w:rsidRDefault="00E40B11" w:rsidP="00E40B11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E40B11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Izdaci za pribavljanje građevinskih dozvola, reviziju tehničke dokumentacije, tehnički prijem, geodetske usluge i izdavanje ekoloških dozvola za gradske objekte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E40B11" w:rsidRPr="00E40B11" w:rsidRDefault="00E40B11" w:rsidP="00E40B11">
            <w:pPr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E40B11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Obezbjeđene građevinske dozvole, izvršene revizije tehničke dokumentacije i tehnički prijem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40B11" w:rsidRPr="00E40B11" w:rsidRDefault="00E40B11" w:rsidP="00E40B1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E40B11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2021.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40B11" w:rsidRPr="00E40B11" w:rsidRDefault="00E40B11" w:rsidP="00E40B1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E40B11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0B11" w:rsidRPr="00E40B11" w:rsidRDefault="00E40B11" w:rsidP="00E40B1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E40B11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24.000,00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0B11" w:rsidRPr="00E40B11" w:rsidRDefault="00E40B11" w:rsidP="00E40B1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E40B11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E40B11" w:rsidRPr="00E40B11" w:rsidRDefault="00E40B11" w:rsidP="00E40B1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E40B11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40B11" w:rsidRPr="00E40B11" w:rsidRDefault="00E40B11" w:rsidP="00E40B1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E40B11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E40B11" w:rsidRPr="00E40B11" w:rsidRDefault="00E40B11" w:rsidP="00E40B11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E40B11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24.000,00</w:t>
            </w:r>
          </w:p>
        </w:tc>
        <w:tc>
          <w:tcPr>
            <w:tcW w:w="1288" w:type="dxa"/>
            <w:vMerge w:val="restart"/>
            <w:shd w:val="clear" w:color="auto" w:fill="auto"/>
            <w:vAlign w:val="center"/>
            <w:hideMark/>
          </w:tcPr>
          <w:p w:rsidR="00E40B11" w:rsidRPr="00E40B11" w:rsidRDefault="00E40B11" w:rsidP="00E40B11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E40B11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24.000,00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40B11" w:rsidRPr="00E40B11" w:rsidRDefault="00E40B11" w:rsidP="00E40B1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E40B11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Odjeljenje za saobraćaj, komunalne poslove, zaštitu životne sredine i imovinsko-stambene odnose</w:t>
            </w:r>
          </w:p>
        </w:tc>
      </w:tr>
      <w:tr w:rsidR="00E40B11" w:rsidRPr="00E40B11" w:rsidTr="00772F04">
        <w:trPr>
          <w:trHeight w:val="400"/>
          <w:jc w:val="center"/>
        </w:trPr>
        <w:tc>
          <w:tcPr>
            <w:tcW w:w="591" w:type="dxa"/>
            <w:vMerge/>
            <w:shd w:val="clear" w:color="auto" w:fill="auto"/>
            <w:hideMark/>
          </w:tcPr>
          <w:p w:rsidR="00E40B11" w:rsidRPr="00E40B11" w:rsidRDefault="00E40B11" w:rsidP="00E40B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2" w:type="dxa"/>
            <w:vMerge/>
            <w:shd w:val="clear" w:color="auto" w:fill="auto"/>
            <w:hideMark/>
          </w:tcPr>
          <w:p w:rsidR="00E40B11" w:rsidRPr="00E40B11" w:rsidRDefault="00E40B11" w:rsidP="00E40B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E40B11" w:rsidRPr="00E40B11" w:rsidRDefault="00E40B11" w:rsidP="00E40B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40B11" w:rsidRPr="00E40B11" w:rsidRDefault="00E40B11" w:rsidP="00E40B1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E40B11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2022.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40B11" w:rsidRPr="00E40B11" w:rsidRDefault="00E40B11" w:rsidP="00E40B1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E40B11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0B11" w:rsidRPr="00E40B11" w:rsidRDefault="00E40B11" w:rsidP="00E40B1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E40B11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0B11" w:rsidRPr="00E40B11" w:rsidRDefault="00E40B11" w:rsidP="00E40B1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E40B11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E40B11" w:rsidRPr="00E40B11" w:rsidRDefault="00E40B11" w:rsidP="00E40B1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E40B11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40B11" w:rsidRPr="00E40B11" w:rsidRDefault="00E40B11" w:rsidP="00E40B1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E40B11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vMerge/>
            <w:shd w:val="clear" w:color="auto" w:fill="auto"/>
            <w:hideMark/>
          </w:tcPr>
          <w:p w:rsidR="00E40B11" w:rsidRPr="00E40B11" w:rsidRDefault="00E40B11" w:rsidP="00E40B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8" w:type="dxa"/>
            <w:vMerge/>
            <w:shd w:val="clear" w:color="auto" w:fill="auto"/>
            <w:hideMark/>
          </w:tcPr>
          <w:p w:rsidR="00E40B11" w:rsidRPr="00E40B11" w:rsidRDefault="00E40B11" w:rsidP="00E40B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E40B11" w:rsidRPr="00E40B11" w:rsidRDefault="00E40B11" w:rsidP="00E40B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40B11" w:rsidRPr="00E40B11" w:rsidTr="00772F04">
        <w:trPr>
          <w:trHeight w:val="350"/>
          <w:jc w:val="center"/>
        </w:trPr>
        <w:tc>
          <w:tcPr>
            <w:tcW w:w="591" w:type="dxa"/>
            <w:vMerge/>
            <w:shd w:val="clear" w:color="auto" w:fill="auto"/>
            <w:hideMark/>
          </w:tcPr>
          <w:p w:rsidR="00E40B11" w:rsidRPr="00E40B11" w:rsidRDefault="00E40B11" w:rsidP="00E40B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2" w:type="dxa"/>
            <w:vMerge/>
            <w:shd w:val="clear" w:color="auto" w:fill="auto"/>
            <w:hideMark/>
          </w:tcPr>
          <w:p w:rsidR="00E40B11" w:rsidRPr="00E40B11" w:rsidRDefault="00E40B11" w:rsidP="00E40B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E40B11" w:rsidRPr="00E40B11" w:rsidRDefault="00E40B11" w:rsidP="00E40B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40B11" w:rsidRPr="00E40B11" w:rsidRDefault="00E40B11" w:rsidP="00E40B1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E40B11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2023.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40B11" w:rsidRPr="00E40B11" w:rsidRDefault="00E40B11" w:rsidP="00E40B1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E40B11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0B11" w:rsidRPr="00E40B11" w:rsidRDefault="00E40B11" w:rsidP="00E40B1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E40B11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0B11" w:rsidRPr="00E40B11" w:rsidRDefault="00E40B11" w:rsidP="00E40B1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E40B11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E40B11" w:rsidRPr="00E40B11" w:rsidRDefault="00E40B11" w:rsidP="00E40B1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E40B11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40B11" w:rsidRPr="00E40B11" w:rsidRDefault="00E40B11" w:rsidP="00E40B1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</w:pPr>
            <w:r w:rsidRPr="00E40B11">
              <w:rPr>
                <w:rFonts w:asciiTheme="minorHAnsi" w:hAnsiTheme="minorHAnsi" w:cstheme="minorHAnsi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264" w:type="dxa"/>
            <w:vMerge/>
            <w:shd w:val="clear" w:color="auto" w:fill="auto"/>
            <w:hideMark/>
          </w:tcPr>
          <w:p w:rsidR="00E40B11" w:rsidRPr="00E40B11" w:rsidRDefault="00E40B11" w:rsidP="00E40B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8" w:type="dxa"/>
            <w:vMerge/>
            <w:shd w:val="clear" w:color="auto" w:fill="auto"/>
            <w:hideMark/>
          </w:tcPr>
          <w:p w:rsidR="00E40B11" w:rsidRPr="00E40B11" w:rsidRDefault="00E40B11" w:rsidP="00E40B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E40B11" w:rsidRPr="00E40B11" w:rsidRDefault="00E40B11" w:rsidP="00E40B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E40B11" w:rsidRDefault="00E40B11" w:rsidP="00FB596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40B11" w:rsidRDefault="00E40B11" w:rsidP="00FB596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4465E" w:rsidRDefault="00F4465E" w:rsidP="00FB596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37BCF" w:rsidRPr="00B50CEB" w:rsidRDefault="00580B7D" w:rsidP="00FB596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CEB">
        <w:rPr>
          <w:rFonts w:asciiTheme="minorHAnsi" w:hAnsiTheme="minorHAnsi" w:cstheme="minorHAnsi"/>
          <w:b/>
          <w:sz w:val="22"/>
          <w:szCs w:val="22"/>
        </w:rPr>
        <w:lastRenderedPageBreak/>
        <w:t>Finansijska rekapitulacija projekata iz oblasti OSTALI PROJEKTI</w:t>
      </w:r>
    </w:p>
    <w:p w:rsidR="00137BCF" w:rsidRPr="00B50CEB" w:rsidRDefault="00137BCF" w:rsidP="00FB596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80" w:rightFromText="180" w:vertAnchor="page" w:horzAnchor="margin" w:tblpXSpec="center" w:tblpY="2326"/>
        <w:tblW w:w="10880" w:type="dxa"/>
        <w:tblLook w:val="04A0" w:firstRow="1" w:lastRow="0" w:firstColumn="1" w:lastColumn="0" w:noHBand="0" w:noVBand="1"/>
      </w:tblPr>
      <w:tblGrid>
        <w:gridCol w:w="1048"/>
        <w:gridCol w:w="1650"/>
        <w:gridCol w:w="1510"/>
        <w:gridCol w:w="1691"/>
        <w:gridCol w:w="2035"/>
        <w:gridCol w:w="1226"/>
        <w:gridCol w:w="1720"/>
      </w:tblGrid>
      <w:tr w:rsidR="000E67CF" w:rsidRPr="00A57CD5" w:rsidTr="00772F04">
        <w:trPr>
          <w:trHeight w:val="413"/>
        </w:trPr>
        <w:tc>
          <w:tcPr>
            <w:tcW w:w="10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7CF" w:rsidRPr="00A57CD5" w:rsidRDefault="000E67CF" w:rsidP="000E67CF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>Godina  realizacije</w:t>
            </w:r>
          </w:p>
        </w:tc>
        <w:tc>
          <w:tcPr>
            <w:tcW w:w="81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7CF" w:rsidRPr="00A57CD5" w:rsidRDefault="000E67CF" w:rsidP="000E67CF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>Izvori finansiranja (KM)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7CF" w:rsidRPr="00A57CD5" w:rsidRDefault="000E67CF" w:rsidP="000E67CF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>Procjenjena vrijednost projekta 2021-2023. (KM)</w:t>
            </w:r>
          </w:p>
        </w:tc>
      </w:tr>
      <w:tr w:rsidR="000E67CF" w:rsidRPr="00A57CD5" w:rsidTr="00772F04">
        <w:trPr>
          <w:trHeight w:val="391"/>
        </w:trPr>
        <w:tc>
          <w:tcPr>
            <w:tcW w:w="10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7CF" w:rsidRPr="00A57CD5" w:rsidRDefault="000E67CF" w:rsidP="000E67CF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</w:p>
        </w:tc>
        <w:tc>
          <w:tcPr>
            <w:tcW w:w="4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7CF" w:rsidRPr="00A57CD5" w:rsidRDefault="000E67CF" w:rsidP="000E67CF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>Sredstva Grada Prijedora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7CF" w:rsidRPr="00A57CD5" w:rsidRDefault="000E67CF" w:rsidP="000E67CF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 xml:space="preserve">Ostali izvori finansiranja </w:t>
            </w:r>
            <w:r w:rsidRPr="00A57CD5">
              <w:rPr>
                <w:rFonts w:asciiTheme="minorHAnsi" w:hAnsiTheme="minorHAnsi" w:cstheme="minorHAnsi"/>
                <w:bCs/>
                <w:lang w:eastAsia="sr-Latn-RS"/>
              </w:rPr>
              <w:t>(Donacije, grantovi, transferi viših nivoa vlasti, javna preduzeća)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7CF" w:rsidRPr="00A57CD5" w:rsidRDefault="000E67CF" w:rsidP="000E67CF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>Privatni izvor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7CF" w:rsidRPr="00A57CD5" w:rsidRDefault="000E67CF" w:rsidP="000E67CF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</w:p>
        </w:tc>
      </w:tr>
      <w:tr w:rsidR="000E67CF" w:rsidRPr="00A57CD5" w:rsidTr="00772F04">
        <w:trPr>
          <w:trHeight w:val="552"/>
        </w:trPr>
        <w:tc>
          <w:tcPr>
            <w:tcW w:w="10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7CF" w:rsidRPr="00A57CD5" w:rsidRDefault="000E67CF" w:rsidP="000E67CF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7CF" w:rsidRPr="00A57CD5" w:rsidRDefault="000E67CF" w:rsidP="000E67CF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>Redovna budžetska sredstva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7CF" w:rsidRPr="00A57CD5" w:rsidRDefault="000E67CF" w:rsidP="000E67CF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>Kreditna sredstva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7CF" w:rsidRPr="00A57CD5" w:rsidRDefault="000E67CF" w:rsidP="000E67CF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>Nenovčana sredstva</w:t>
            </w:r>
          </w:p>
        </w:tc>
        <w:tc>
          <w:tcPr>
            <w:tcW w:w="20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7CF" w:rsidRPr="00A57CD5" w:rsidRDefault="000E67CF" w:rsidP="000E67CF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7CF" w:rsidRPr="00A57CD5" w:rsidRDefault="000E67CF" w:rsidP="000E67CF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7CF" w:rsidRPr="00A57CD5" w:rsidRDefault="000E67CF" w:rsidP="000E67CF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</w:p>
        </w:tc>
      </w:tr>
      <w:tr w:rsidR="000E67CF" w:rsidRPr="00A57CD5" w:rsidTr="00772F04">
        <w:trPr>
          <w:trHeight w:val="418"/>
        </w:trPr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7CF" w:rsidRPr="00A57CD5" w:rsidRDefault="000E67CF" w:rsidP="000E67CF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>2021.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7CF" w:rsidRPr="00A57CD5" w:rsidRDefault="000E67CF" w:rsidP="000E67CF">
            <w:pPr>
              <w:jc w:val="right"/>
              <w:rPr>
                <w:rFonts w:asciiTheme="minorHAnsi" w:hAnsiTheme="minorHAnsi" w:cstheme="minorHAnsi"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Cs/>
                <w:lang w:eastAsia="sr-Latn-RS"/>
              </w:rPr>
              <w:t>37.908,00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7CF" w:rsidRPr="00A57CD5" w:rsidRDefault="00753825" w:rsidP="000E67CF">
            <w:pPr>
              <w:jc w:val="right"/>
              <w:rPr>
                <w:rFonts w:asciiTheme="minorHAnsi" w:hAnsiTheme="minorHAnsi" w:cstheme="minorHAnsi"/>
                <w:bCs/>
                <w:lang w:val="sr-Cyrl-RS" w:eastAsia="sr-Latn-RS"/>
              </w:rPr>
            </w:pPr>
            <w:r>
              <w:rPr>
                <w:rFonts w:asciiTheme="minorHAnsi" w:hAnsiTheme="minorHAnsi" w:cstheme="minorHAnsi"/>
                <w:bCs/>
                <w:lang w:val="sr-Cyrl-RS" w:eastAsia="sr-Latn-RS"/>
              </w:rPr>
              <w:t>226</w:t>
            </w:r>
            <w:r w:rsidR="000E67CF" w:rsidRPr="00A57CD5">
              <w:rPr>
                <w:rFonts w:asciiTheme="minorHAnsi" w:hAnsiTheme="minorHAnsi" w:cstheme="minorHAnsi"/>
                <w:bCs/>
                <w:lang w:val="sr-Cyrl-RS" w:eastAsia="sr-Latn-RS"/>
              </w:rPr>
              <w:t>.283,60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7CF" w:rsidRPr="00A57CD5" w:rsidRDefault="000E67CF" w:rsidP="000E67CF">
            <w:pPr>
              <w:jc w:val="center"/>
              <w:rPr>
                <w:rFonts w:asciiTheme="minorHAnsi" w:hAnsiTheme="minorHAnsi" w:cstheme="minorHAnsi"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Cs/>
                <w:lang w:eastAsia="sr-Latn-RS"/>
              </w:rPr>
              <w:t>-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7CF" w:rsidRPr="00A57CD5" w:rsidRDefault="000E67CF" w:rsidP="000E67CF">
            <w:pPr>
              <w:jc w:val="center"/>
              <w:rPr>
                <w:rFonts w:asciiTheme="minorHAnsi" w:hAnsiTheme="minorHAnsi" w:cstheme="minorHAnsi"/>
                <w:bCs/>
                <w:lang w:val="sr-Cyrl-RS" w:eastAsia="sr-Latn-RS"/>
              </w:rPr>
            </w:pPr>
            <w:r w:rsidRPr="00A57CD5">
              <w:rPr>
                <w:rFonts w:asciiTheme="minorHAnsi" w:hAnsiTheme="minorHAnsi" w:cstheme="minorHAnsi"/>
                <w:bCs/>
                <w:lang w:val="sr-Cyrl-RS" w:eastAsia="sr-Latn-RS"/>
              </w:rPr>
              <w:t>-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7CF" w:rsidRPr="00A57CD5" w:rsidRDefault="000E67CF" w:rsidP="000E67CF">
            <w:pPr>
              <w:jc w:val="center"/>
              <w:rPr>
                <w:rFonts w:asciiTheme="minorHAnsi" w:hAnsiTheme="minorHAnsi" w:cstheme="minorHAnsi"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Cs/>
                <w:lang w:eastAsia="sr-Latn-RS"/>
              </w:rPr>
              <w:t>-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7CF" w:rsidRPr="00A57CD5" w:rsidRDefault="00753825" w:rsidP="000E67CF">
            <w:pPr>
              <w:jc w:val="right"/>
              <w:rPr>
                <w:rFonts w:asciiTheme="minorHAnsi" w:hAnsiTheme="minorHAnsi" w:cstheme="minorHAnsi"/>
                <w:b/>
                <w:bCs/>
                <w:lang w:val="sr-Cyrl-RS"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lang w:val="sr-Cyrl-RS" w:eastAsia="sr-Latn-RS"/>
              </w:rPr>
              <w:t>264</w:t>
            </w:r>
            <w:r w:rsidR="000E67CF" w:rsidRPr="00A57CD5">
              <w:rPr>
                <w:rFonts w:asciiTheme="minorHAnsi" w:hAnsiTheme="minorHAnsi" w:cstheme="minorHAnsi"/>
                <w:b/>
                <w:bCs/>
                <w:lang w:val="sr-Cyrl-RS" w:eastAsia="sr-Latn-RS"/>
              </w:rPr>
              <w:t>.191,60</w:t>
            </w:r>
          </w:p>
        </w:tc>
      </w:tr>
      <w:tr w:rsidR="000E67CF" w:rsidRPr="00A57CD5" w:rsidTr="00772F04">
        <w:trPr>
          <w:trHeight w:val="382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7CF" w:rsidRPr="00A57CD5" w:rsidRDefault="000E67CF" w:rsidP="000E67CF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>2022.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7CF" w:rsidRPr="00753825" w:rsidRDefault="00753825" w:rsidP="000E67CF">
            <w:pPr>
              <w:jc w:val="right"/>
              <w:rPr>
                <w:rFonts w:asciiTheme="minorHAnsi" w:hAnsiTheme="minorHAnsi" w:cstheme="minorHAnsi"/>
                <w:bCs/>
                <w:lang w:val="sr-Latn-RS" w:eastAsia="sr-Latn-RS"/>
              </w:rPr>
            </w:pPr>
            <w:r>
              <w:rPr>
                <w:rFonts w:asciiTheme="minorHAnsi" w:hAnsiTheme="minorHAnsi" w:cstheme="minorHAnsi"/>
                <w:bCs/>
                <w:lang w:val="sr-Latn-RS" w:eastAsia="sr-Latn-RS"/>
              </w:rPr>
              <w:t>296.308,00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7CF" w:rsidRPr="00A57CD5" w:rsidRDefault="00753825" w:rsidP="000E67CF">
            <w:pPr>
              <w:jc w:val="right"/>
              <w:rPr>
                <w:rFonts w:asciiTheme="minorHAnsi" w:hAnsiTheme="minorHAnsi" w:cstheme="minorHAnsi"/>
                <w:bCs/>
                <w:lang w:val="sr-Latn-RS" w:eastAsia="sr-Latn-RS"/>
              </w:rPr>
            </w:pPr>
            <w:r>
              <w:rPr>
                <w:rFonts w:asciiTheme="minorHAnsi" w:hAnsiTheme="minorHAnsi" w:cstheme="minorHAnsi"/>
                <w:bCs/>
                <w:lang w:val="sr-Latn-RS" w:eastAsia="sr-Latn-RS"/>
              </w:rPr>
              <w:t>3.083.283,40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7CF" w:rsidRPr="00A57CD5" w:rsidRDefault="000E67CF" w:rsidP="000E67CF">
            <w:pPr>
              <w:jc w:val="center"/>
              <w:rPr>
                <w:rFonts w:asciiTheme="minorHAnsi" w:hAnsiTheme="minorHAnsi" w:cstheme="minorHAnsi"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Cs/>
                <w:lang w:eastAsia="sr-Latn-RS"/>
              </w:rPr>
              <w:t>-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7CF" w:rsidRPr="00A57CD5" w:rsidRDefault="000E67CF" w:rsidP="000E67CF">
            <w:pPr>
              <w:jc w:val="right"/>
              <w:rPr>
                <w:rFonts w:asciiTheme="minorHAnsi" w:hAnsiTheme="minorHAnsi" w:cstheme="minorHAnsi"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Cs/>
                <w:lang w:eastAsia="sr-Latn-RS"/>
              </w:rPr>
              <w:t>80.000,00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7CF" w:rsidRPr="00A57CD5" w:rsidRDefault="000E67CF" w:rsidP="000E67CF">
            <w:pPr>
              <w:jc w:val="center"/>
              <w:rPr>
                <w:rFonts w:asciiTheme="minorHAnsi" w:hAnsiTheme="minorHAnsi" w:cstheme="minorHAnsi"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Cs/>
                <w:lang w:eastAsia="sr-Latn-RS"/>
              </w:rPr>
              <w:t>-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7CF" w:rsidRPr="00A57CD5" w:rsidRDefault="00753825" w:rsidP="000E67CF">
            <w:pPr>
              <w:jc w:val="right"/>
              <w:rPr>
                <w:rFonts w:asciiTheme="minorHAnsi" w:hAnsiTheme="minorHAnsi" w:cstheme="minorHAnsi"/>
                <w:b/>
                <w:bCs/>
                <w:lang w:val="sr-Cyrl-RS"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lang w:val="sr-Cyrl-RS" w:eastAsia="sr-Latn-RS"/>
              </w:rPr>
              <w:t>3.45</w:t>
            </w:r>
            <w:r w:rsidR="000E67CF" w:rsidRPr="00A57CD5">
              <w:rPr>
                <w:rFonts w:asciiTheme="minorHAnsi" w:hAnsiTheme="minorHAnsi" w:cstheme="minorHAnsi"/>
                <w:b/>
                <w:bCs/>
                <w:lang w:val="sr-Cyrl-RS" w:eastAsia="sr-Latn-RS"/>
              </w:rPr>
              <w:t>9.591,40</w:t>
            </w:r>
          </w:p>
        </w:tc>
      </w:tr>
      <w:tr w:rsidR="000E67CF" w:rsidRPr="00A57CD5" w:rsidTr="00772F04">
        <w:trPr>
          <w:trHeight w:val="430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7CF" w:rsidRPr="00A57CD5" w:rsidRDefault="000E67CF" w:rsidP="000E67CF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>2023.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7CF" w:rsidRPr="00A57CD5" w:rsidRDefault="000E67CF" w:rsidP="000E67CF">
            <w:pPr>
              <w:jc w:val="right"/>
              <w:rPr>
                <w:rFonts w:asciiTheme="minorHAnsi" w:hAnsiTheme="minorHAnsi" w:cstheme="minorHAnsi"/>
                <w:bCs/>
                <w:lang w:val="sr-Cyrl-RS" w:eastAsia="sr-Latn-RS"/>
              </w:rPr>
            </w:pPr>
            <w:r w:rsidRPr="00A57CD5">
              <w:rPr>
                <w:rFonts w:asciiTheme="minorHAnsi" w:hAnsiTheme="minorHAnsi" w:cstheme="minorHAnsi"/>
                <w:bCs/>
                <w:lang w:val="sr-Cyrl-RS" w:eastAsia="sr-Latn-RS"/>
              </w:rPr>
              <w:t>114.311,00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7CF" w:rsidRPr="00A57CD5" w:rsidRDefault="000E67CF" w:rsidP="000E67CF">
            <w:pPr>
              <w:jc w:val="center"/>
              <w:rPr>
                <w:rFonts w:asciiTheme="minorHAnsi" w:hAnsiTheme="minorHAnsi" w:cstheme="minorHAnsi"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Cs/>
                <w:lang w:eastAsia="sr-Latn-RS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7CF" w:rsidRPr="00A57CD5" w:rsidRDefault="000E67CF" w:rsidP="000E67CF">
            <w:pPr>
              <w:jc w:val="center"/>
              <w:rPr>
                <w:rFonts w:asciiTheme="minorHAnsi" w:hAnsiTheme="minorHAnsi" w:cstheme="minorHAnsi"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Cs/>
                <w:lang w:eastAsia="sr-Latn-RS"/>
              </w:rPr>
              <w:t>-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7CF" w:rsidRPr="00A57CD5" w:rsidRDefault="000E67CF" w:rsidP="000E67CF">
            <w:pPr>
              <w:jc w:val="center"/>
              <w:rPr>
                <w:rFonts w:asciiTheme="minorHAnsi" w:hAnsiTheme="minorHAnsi" w:cstheme="minorHAnsi"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Cs/>
                <w:lang w:eastAsia="sr-Latn-RS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7CF" w:rsidRPr="00A57CD5" w:rsidRDefault="000E67CF" w:rsidP="000E67CF">
            <w:pPr>
              <w:jc w:val="center"/>
              <w:rPr>
                <w:rFonts w:asciiTheme="minorHAnsi" w:hAnsiTheme="minorHAnsi" w:cstheme="minorHAnsi"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Cs/>
                <w:lang w:eastAsia="sr-Latn-RS"/>
              </w:rPr>
              <w:t>-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7CF" w:rsidRPr="00A57CD5" w:rsidRDefault="000E67CF" w:rsidP="000E67CF">
            <w:pPr>
              <w:jc w:val="right"/>
              <w:rPr>
                <w:rFonts w:asciiTheme="minorHAnsi" w:hAnsiTheme="minorHAnsi" w:cstheme="minorHAnsi"/>
                <w:b/>
                <w:bCs/>
                <w:lang w:val="sr-Cyrl-RS"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val="sr-Cyrl-RS" w:eastAsia="sr-Latn-RS"/>
              </w:rPr>
              <w:t>114.311,00</w:t>
            </w:r>
          </w:p>
        </w:tc>
      </w:tr>
      <w:tr w:rsidR="000E67CF" w:rsidRPr="00A57CD5" w:rsidTr="00772F04">
        <w:trPr>
          <w:trHeight w:val="536"/>
        </w:trPr>
        <w:tc>
          <w:tcPr>
            <w:tcW w:w="10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7CF" w:rsidRPr="00A57CD5" w:rsidRDefault="000E67CF" w:rsidP="000E67CF">
            <w:pPr>
              <w:jc w:val="center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>UKUPNO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67CF" w:rsidRPr="00753825" w:rsidRDefault="00753825" w:rsidP="000E67CF">
            <w:pPr>
              <w:jc w:val="right"/>
              <w:rPr>
                <w:rFonts w:asciiTheme="minorHAnsi" w:hAnsiTheme="minorHAnsi" w:cstheme="minorHAnsi"/>
                <w:b/>
                <w:bCs/>
                <w:lang w:val="sr-Latn-RS"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lang w:val="sr-Latn-RS" w:eastAsia="sr-Latn-RS"/>
              </w:rPr>
              <w:t>448.527,00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7CF" w:rsidRPr="00753825" w:rsidRDefault="00753825" w:rsidP="000E67CF">
            <w:pPr>
              <w:jc w:val="right"/>
              <w:rPr>
                <w:rFonts w:asciiTheme="minorHAnsi" w:hAnsiTheme="minorHAnsi" w:cstheme="minorHAnsi"/>
                <w:b/>
                <w:bCs/>
                <w:lang w:val="sr-Latn-RS"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lang w:val="sr-Latn-RS" w:eastAsia="sr-Latn-RS"/>
              </w:rPr>
              <w:t>3.309.567,00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67CF" w:rsidRPr="00A57CD5" w:rsidRDefault="000E67CF" w:rsidP="000E67CF">
            <w:pPr>
              <w:jc w:val="right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 xml:space="preserve">0,00 </w:t>
            </w: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7CF" w:rsidRPr="00A57CD5" w:rsidRDefault="000E67CF" w:rsidP="000E67CF">
            <w:pPr>
              <w:jc w:val="right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 xml:space="preserve">80.000,00 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67CF" w:rsidRPr="00A57CD5" w:rsidRDefault="000E67CF" w:rsidP="000E67CF">
            <w:pPr>
              <w:jc w:val="right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 xml:space="preserve">0,00 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7CF" w:rsidRPr="00A57CD5" w:rsidRDefault="00753825" w:rsidP="000E67CF">
            <w:pPr>
              <w:jc w:val="right"/>
              <w:rPr>
                <w:rFonts w:asciiTheme="minorHAnsi" w:hAnsiTheme="minorHAnsi" w:cstheme="minorHAnsi"/>
                <w:b/>
                <w:bCs/>
                <w:lang w:eastAsia="sr-Latn-RS"/>
              </w:rPr>
            </w:pPr>
            <w:r>
              <w:rPr>
                <w:rFonts w:asciiTheme="minorHAnsi" w:hAnsiTheme="minorHAnsi" w:cstheme="minorHAnsi"/>
                <w:b/>
                <w:bCs/>
                <w:lang w:eastAsia="sr-Latn-RS"/>
              </w:rPr>
              <w:t>3.838</w:t>
            </w:r>
            <w:r w:rsidR="000E67CF" w:rsidRPr="00A57CD5">
              <w:rPr>
                <w:rFonts w:asciiTheme="minorHAnsi" w:hAnsiTheme="minorHAnsi" w:cstheme="minorHAnsi"/>
                <w:b/>
                <w:bCs/>
                <w:lang w:eastAsia="sr-Latn-RS"/>
              </w:rPr>
              <w:t>.094,00</w:t>
            </w:r>
          </w:p>
        </w:tc>
      </w:tr>
    </w:tbl>
    <w:p w:rsidR="00137BCF" w:rsidRPr="00B50CEB" w:rsidRDefault="00137BCF" w:rsidP="00FB596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CEB">
        <w:rPr>
          <w:rFonts w:asciiTheme="minorHAnsi" w:hAnsiTheme="minorHAnsi" w:cstheme="minorHAnsi"/>
          <w:b/>
          <w:sz w:val="22"/>
          <w:szCs w:val="22"/>
        </w:rPr>
        <w:tab/>
      </w:r>
    </w:p>
    <w:p w:rsidR="00137BCF" w:rsidRPr="00B50CEB" w:rsidRDefault="00137BCF" w:rsidP="00FB596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80B7D" w:rsidRPr="00B50CEB" w:rsidRDefault="00580B7D" w:rsidP="00FB596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80B7D" w:rsidRPr="00B50CEB" w:rsidRDefault="00580B7D" w:rsidP="00FB596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80B7D" w:rsidRPr="00B50CEB" w:rsidRDefault="00580B7D" w:rsidP="00FB596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516EF" w:rsidRPr="00B50CEB" w:rsidRDefault="001516EF" w:rsidP="00FB596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516EF" w:rsidRPr="00B50CEB" w:rsidRDefault="001516EF" w:rsidP="00FB596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516EF" w:rsidRDefault="001516EF" w:rsidP="00FB596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D387D" w:rsidRDefault="006D387D" w:rsidP="00FB596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D387D" w:rsidRDefault="006D387D" w:rsidP="00FB596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D387D" w:rsidRDefault="006D387D" w:rsidP="00FB596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D387D" w:rsidRDefault="006D387D" w:rsidP="00FB596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D387D" w:rsidRDefault="006D387D" w:rsidP="00FB596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D387D" w:rsidRDefault="006D387D" w:rsidP="00FB596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516EF" w:rsidRPr="00B50CEB" w:rsidRDefault="001516EF" w:rsidP="00FB596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37BCF" w:rsidRPr="00B50CEB" w:rsidRDefault="00137BCF" w:rsidP="00175DF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bookmarkStart w:id="0" w:name="_GoBack"/>
      <w:bookmarkEnd w:id="0"/>
    </w:p>
    <w:p w:rsidR="00E40B11" w:rsidRDefault="00137BCF" w:rsidP="00175DF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B50CEB">
        <w:rPr>
          <w:rFonts w:asciiTheme="minorHAnsi" w:eastAsia="Calibri" w:hAnsiTheme="minorHAnsi" w:cstheme="minorHAnsi"/>
          <w:b/>
          <w:sz w:val="24"/>
          <w:szCs w:val="24"/>
        </w:rPr>
        <w:t xml:space="preserve">         </w:t>
      </w:r>
      <w:r w:rsidR="00175DFA" w:rsidRPr="00B50CEB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025930">
        <w:rPr>
          <w:rFonts w:asciiTheme="minorHAnsi" w:eastAsia="Calibri" w:hAnsiTheme="minorHAnsi" w:cstheme="minorHAnsi"/>
          <w:b/>
          <w:sz w:val="24"/>
          <w:szCs w:val="24"/>
        </w:rPr>
        <w:t xml:space="preserve">      </w:t>
      </w:r>
    </w:p>
    <w:p w:rsidR="00E40B11" w:rsidRDefault="00E40B11" w:rsidP="00175DF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:rsidR="00E40B11" w:rsidRDefault="00E40B11" w:rsidP="00175DF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:rsidR="00E40B11" w:rsidRDefault="00E40B11" w:rsidP="00175DF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:rsidR="006D387D" w:rsidRPr="00687EA7" w:rsidRDefault="00025930" w:rsidP="00175DF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4"/>
          <w:szCs w:val="24"/>
          <w:lang w:val="sr-Cyrl-RS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 xml:space="preserve">          </w:t>
      </w:r>
      <w:r w:rsidR="005445E1">
        <w:rPr>
          <w:rFonts w:asciiTheme="minorHAnsi" w:eastAsia="Calibri" w:hAnsiTheme="minorHAnsi" w:cstheme="minorHAnsi"/>
          <w:b/>
          <w:sz w:val="24"/>
          <w:szCs w:val="24"/>
        </w:rPr>
        <w:t xml:space="preserve">               </w:t>
      </w:r>
      <w:r>
        <w:rPr>
          <w:rFonts w:asciiTheme="minorHAnsi" w:eastAsia="Calibri" w:hAnsiTheme="minorHAnsi" w:cstheme="minorHAnsi"/>
          <w:b/>
          <w:sz w:val="24"/>
          <w:szCs w:val="24"/>
        </w:rPr>
        <w:t xml:space="preserve">  </w:t>
      </w:r>
      <w:r w:rsidR="001024A5" w:rsidRPr="00B50CEB">
        <w:rPr>
          <w:rFonts w:asciiTheme="minorHAnsi" w:eastAsia="Calibri" w:hAnsiTheme="minorHAnsi" w:cstheme="minorHAnsi"/>
          <w:b/>
          <w:sz w:val="24"/>
          <w:szCs w:val="24"/>
        </w:rPr>
        <w:t>OBRAĐIVAČ</w:t>
      </w:r>
      <w:r>
        <w:rPr>
          <w:rFonts w:asciiTheme="minorHAnsi" w:eastAsia="Calibri" w:hAnsiTheme="minorHAnsi" w:cstheme="minorHAnsi"/>
          <w:b/>
          <w:sz w:val="24"/>
          <w:szCs w:val="24"/>
          <w:lang w:val="sr-Cyrl-RS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 w:val="sr-Latn-RS"/>
        </w:rPr>
        <w:t xml:space="preserve">                                                                                                                        </w:t>
      </w:r>
      <w:r w:rsidR="007F500D">
        <w:rPr>
          <w:rFonts w:asciiTheme="minorHAnsi" w:eastAsia="Calibri" w:hAnsiTheme="minorHAnsi" w:cstheme="minorHAnsi"/>
          <w:b/>
          <w:sz w:val="24"/>
          <w:szCs w:val="24"/>
          <w:lang w:val="sr-Latn-RS"/>
        </w:rPr>
        <w:t xml:space="preserve">                      </w:t>
      </w:r>
      <w:r>
        <w:rPr>
          <w:rFonts w:asciiTheme="minorHAnsi" w:eastAsia="Calibri" w:hAnsiTheme="minorHAnsi" w:cstheme="minorHAnsi"/>
          <w:b/>
          <w:sz w:val="24"/>
          <w:szCs w:val="24"/>
          <w:lang w:val="sr-Latn-RS"/>
        </w:rPr>
        <w:t xml:space="preserve"> ŠEF ODSJEKA</w:t>
      </w:r>
    </w:p>
    <w:p w:rsidR="00025930" w:rsidRPr="00687EA7" w:rsidRDefault="00025930" w:rsidP="00025930">
      <w:pPr>
        <w:autoSpaceDE w:val="0"/>
        <w:autoSpaceDN w:val="0"/>
        <w:adjustRightInd w:val="0"/>
        <w:jc w:val="both"/>
        <w:rPr>
          <w:rFonts w:eastAsia="Calibri" w:cstheme="minorHAnsi"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 xml:space="preserve">                     </w:t>
      </w:r>
      <w:r w:rsidRPr="00687EA7">
        <w:rPr>
          <w:rFonts w:asciiTheme="minorHAnsi" w:eastAsia="Calibri" w:hAnsiTheme="minorHAnsi" w:cstheme="minorHAnsi"/>
          <w:sz w:val="24"/>
          <w:szCs w:val="24"/>
        </w:rPr>
        <w:t xml:space="preserve">     </w:t>
      </w:r>
      <w:r w:rsidR="00687EA7" w:rsidRPr="00687EA7">
        <w:rPr>
          <w:rFonts w:asciiTheme="minorHAnsi" w:eastAsia="Calibri" w:hAnsiTheme="minorHAnsi" w:cstheme="minorHAnsi"/>
          <w:sz w:val="24"/>
          <w:szCs w:val="24"/>
        </w:rPr>
        <w:t>1.</w:t>
      </w:r>
      <w:r w:rsidR="00687EA7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FB5963" w:rsidRPr="00687EA7">
        <w:rPr>
          <w:rFonts w:eastAsia="Calibri" w:cstheme="minorHAnsi"/>
          <w:sz w:val="24"/>
          <w:szCs w:val="24"/>
        </w:rPr>
        <w:t xml:space="preserve">Odsjek za strateško planiranje,        </w:t>
      </w:r>
      <w:r w:rsidRPr="00687EA7">
        <w:rPr>
          <w:rFonts w:eastAsia="Calibri" w:cstheme="minorHAnsi"/>
          <w:sz w:val="24"/>
          <w:szCs w:val="24"/>
        </w:rPr>
        <w:t xml:space="preserve">                                                                </w:t>
      </w:r>
      <w:r w:rsidR="007F500D" w:rsidRPr="00687EA7">
        <w:rPr>
          <w:rFonts w:eastAsia="Calibri" w:cstheme="minorHAnsi"/>
          <w:sz w:val="24"/>
          <w:szCs w:val="24"/>
        </w:rPr>
        <w:t xml:space="preserve">                      </w:t>
      </w:r>
      <w:r w:rsidRPr="00687EA7">
        <w:rPr>
          <w:rFonts w:eastAsia="Calibri" w:cstheme="minorHAnsi"/>
          <w:sz w:val="24"/>
          <w:szCs w:val="24"/>
        </w:rPr>
        <w:t>Zinajda Hošić, dipl.ecc</w:t>
      </w:r>
      <w:r w:rsidR="00FB5963" w:rsidRPr="00687EA7"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                 </w:t>
      </w:r>
      <w:r w:rsidR="006D387D" w:rsidRPr="00687EA7">
        <w:rPr>
          <w:rFonts w:eastAsia="Calibri" w:cstheme="minorHAnsi"/>
          <w:sz w:val="24"/>
          <w:szCs w:val="24"/>
        </w:rPr>
        <w:t xml:space="preserve">                  </w:t>
      </w:r>
    </w:p>
    <w:p w:rsidR="00687EA7" w:rsidRPr="00687EA7" w:rsidRDefault="00025930" w:rsidP="00025930">
      <w:pPr>
        <w:autoSpaceDE w:val="0"/>
        <w:autoSpaceDN w:val="0"/>
        <w:adjustRightInd w:val="0"/>
        <w:jc w:val="both"/>
        <w:rPr>
          <w:rFonts w:eastAsia="Calibri" w:cstheme="minorHAnsi"/>
          <w:sz w:val="24"/>
          <w:szCs w:val="24"/>
        </w:rPr>
      </w:pPr>
      <w:r w:rsidRPr="00687EA7">
        <w:rPr>
          <w:rFonts w:eastAsia="Calibri" w:cstheme="minorHAnsi"/>
          <w:sz w:val="24"/>
          <w:szCs w:val="24"/>
          <w:lang w:val="sr-Cyrl-RS"/>
        </w:rPr>
        <w:t xml:space="preserve">       </w:t>
      </w:r>
      <w:r w:rsidRPr="00687EA7">
        <w:rPr>
          <w:rFonts w:eastAsia="Calibri" w:cstheme="minorHAnsi"/>
          <w:sz w:val="24"/>
          <w:szCs w:val="24"/>
          <w:lang w:val="sr-Latn-RS"/>
        </w:rPr>
        <w:t xml:space="preserve">                 </w:t>
      </w:r>
      <w:r w:rsidRPr="00687EA7">
        <w:rPr>
          <w:rFonts w:eastAsia="Calibri" w:cstheme="minorHAnsi"/>
          <w:sz w:val="24"/>
          <w:szCs w:val="24"/>
          <w:lang w:val="sr-Cyrl-RS"/>
        </w:rPr>
        <w:t xml:space="preserve">  </w:t>
      </w:r>
      <w:r w:rsidR="00882CA3" w:rsidRPr="00687EA7">
        <w:rPr>
          <w:rFonts w:eastAsia="Calibri" w:cstheme="minorHAnsi"/>
          <w:sz w:val="24"/>
          <w:szCs w:val="24"/>
        </w:rPr>
        <w:t>u</w:t>
      </w:r>
      <w:r w:rsidR="00FB5963" w:rsidRPr="00687EA7">
        <w:rPr>
          <w:rFonts w:eastAsia="Calibri" w:cstheme="minorHAnsi"/>
          <w:sz w:val="24"/>
          <w:szCs w:val="24"/>
        </w:rPr>
        <w:t>p</w:t>
      </w:r>
      <w:r w:rsidR="005142EA" w:rsidRPr="00687EA7">
        <w:rPr>
          <w:rFonts w:eastAsia="Calibri" w:cstheme="minorHAnsi"/>
          <w:sz w:val="24"/>
          <w:szCs w:val="24"/>
        </w:rPr>
        <w:t>ravljanje projektima i razvojem</w:t>
      </w:r>
      <w:r w:rsidR="001024A5" w:rsidRPr="00687EA7">
        <w:rPr>
          <w:rFonts w:eastAsia="Calibri" w:cstheme="minorHAnsi"/>
          <w:sz w:val="24"/>
          <w:szCs w:val="24"/>
        </w:rPr>
        <w:t xml:space="preserve"> </w:t>
      </w:r>
    </w:p>
    <w:p w:rsidR="001024A5" w:rsidRPr="00687EA7" w:rsidRDefault="00687EA7" w:rsidP="00025930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87EA7">
        <w:rPr>
          <w:rFonts w:eastAsia="Calibri" w:cstheme="minorHAnsi"/>
          <w:sz w:val="24"/>
          <w:szCs w:val="24"/>
        </w:rPr>
        <w:tab/>
      </w:r>
      <w:r w:rsidRPr="00687EA7">
        <w:rPr>
          <w:rFonts w:eastAsia="Calibri" w:cstheme="minorHAnsi"/>
          <w:sz w:val="24"/>
          <w:szCs w:val="24"/>
        </w:rPr>
        <w:tab/>
        <w:t xml:space="preserve">2. </w:t>
      </w:r>
      <w:r>
        <w:rPr>
          <w:rFonts w:eastAsia="Calibri" w:cstheme="minorHAnsi"/>
          <w:sz w:val="24"/>
          <w:szCs w:val="24"/>
        </w:rPr>
        <w:t>Odjeljenje za finansije</w:t>
      </w:r>
      <w:r w:rsidR="001024A5" w:rsidRPr="00687EA7"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5142EA" w:rsidRPr="00687EA7">
        <w:rPr>
          <w:rFonts w:eastAsia="Calibri" w:cstheme="minorHAnsi"/>
          <w:sz w:val="24"/>
          <w:szCs w:val="24"/>
        </w:rPr>
        <w:t xml:space="preserve"> </w:t>
      </w:r>
    </w:p>
    <w:sectPr w:rsidR="001024A5" w:rsidRPr="00687EA7" w:rsidSect="008118A9">
      <w:pgSz w:w="16838" w:h="11906" w:orient="landscape"/>
      <w:pgMar w:top="1701" w:right="1417" w:bottom="1134" w:left="1417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B2D" w:rsidRDefault="00F94B2D" w:rsidP="00EC32BA">
      <w:r>
        <w:separator/>
      </w:r>
    </w:p>
  </w:endnote>
  <w:endnote w:type="continuationSeparator" w:id="0">
    <w:p w:rsidR="00F94B2D" w:rsidRDefault="00F94B2D" w:rsidP="00EC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1602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0BAF" w:rsidRDefault="00430B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F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0BAF" w:rsidRDefault="00430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B2D" w:rsidRDefault="00F94B2D" w:rsidP="00EC32BA">
      <w:r>
        <w:separator/>
      </w:r>
    </w:p>
  </w:footnote>
  <w:footnote w:type="continuationSeparator" w:id="0">
    <w:p w:rsidR="00F94B2D" w:rsidRDefault="00F94B2D" w:rsidP="00EC3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EAF"/>
    <w:multiLevelType w:val="hybridMultilevel"/>
    <w:tmpl w:val="31A4C8B2"/>
    <w:lvl w:ilvl="0" w:tplc="5DB45EE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D4E5E"/>
    <w:multiLevelType w:val="hybridMultilevel"/>
    <w:tmpl w:val="4A18D982"/>
    <w:lvl w:ilvl="0" w:tplc="9D80E83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803178"/>
    <w:multiLevelType w:val="multilevel"/>
    <w:tmpl w:val="E58849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3" w15:restartNumberingAfterBreak="0">
    <w:nsid w:val="19186667"/>
    <w:multiLevelType w:val="hybridMultilevel"/>
    <w:tmpl w:val="B2C2727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9933FAB"/>
    <w:multiLevelType w:val="hybridMultilevel"/>
    <w:tmpl w:val="E370C650"/>
    <w:lvl w:ilvl="0" w:tplc="D2EEA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F57FE"/>
    <w:multiLevelType w:val="hybridMultilevel"/>
    <w:tmpl w:val="731EDD6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B0E09"/>
    <w:multiLevelType w:val="hybridMultilevel"/>
    <w:tmpl w:val="E85C970A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1DB51A8"/>
    <w:multiLevelType w:val="hybridMultilevel"/>
    <w:tmpl w:val="2D8EF8D0"/>
    <w:lvl w:ilvl="0" w:tplc="FDD0BF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4277F"/>
    <w:multiLevelType w:val="hybridMultilevel"/>
    <w:tmpl w:val="B11C2ACE"/>
    <w:lvl w:ilvl="0" w:tplc="254C33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23B4C"/>
    <w:multiLevelType w:val="hybridMultilevel"/>
    <w:tmpl w:val="EC9EF48E"/>
    <w:lvl w:ilvl="0" w:tplc="F7D43C4E">
      <w:start w:val="7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C4ACB"/>
    <w:multiLevelType w:val="hybridMultilevel"/>
    <w:tmpl w:val="47CA724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71018"/>
    <w:multiLevelType w:val="hybridMultilevel"/>
    <w:tmpl w:val="6BCC0C7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D64A2"/>
    <w:multiLevelType w:val="hybridMultilevel"/>
    <w:tmpl w:val="2C005F8E"/>
    <w:lvl w:ilvl="0" w:tplc="F3F80870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E125E"/>
    <w:multiLevelType w:val="multilevel"/>
    <w:tmpl w:val="19620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D0040AA"/>
    <w:multiLevelType w:val="hybridMultilevel"/>
    <w:tmpl w:val="DCF8AB54"/>
    <w:lvl w:ilvl="0" w:tplc="BDBEB6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847F97"/>
    <w:multiLevelType w:val="hybridMultilevel"/>
    <w:tmpl w:val="22F2E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66E1F"/>
    <w:multiLevelType w:val="hybridMultilevel"/>
    <w:tmpl w:val="78E41D30"/>
    <w:lvl w:ilvl="0" w:tplc="E856D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DA2378"/>
    <w:multiLevelType w:val="hybridMultilevel"/>
    <w:tmpl w:val="019AD492"/>
    <w:lvl w:ilvl="0" w:tplc="4758919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960F8"/>
    <w:multiLevelType w:val="hybridMultilevel"/>
    <w:tmpl w:val="EE96A1B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F643E2D"/>
    <w:multiLevelType w:val="hybridMultilevel"/>
    <w:tmpl w:val="6040D2F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57F2C"/>
    <w:multiLevelType w:val="hybridMultilevel"/>
    <w:tmpl w:val="3FAE8AD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777C3"/>
    <w:multiLevelType w:val="multilevel"/>
    <w:tmpl w:val="FF84F9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8"/>
  </w:num>
  <w:num w:numId="4">
    <w:abstractNumId w:val="3"/>
  </w:num>
  <w:num w:numId="5">
    <w:abstractNumId w:val="16"/>
  </w:num>
  <w:num w:numId="6">
    <w:abstractNumId w:val="20"/>
  </w:num>
  <w:num w:numId="7">
    <w:abstractNumId w:val="6"/>
  </w:num>
  <w:num w:numId="8">
    <w:abstractNumId w:val="19"/>
  </w:num>
  <w:num w:numId="9">
    <w:abstractNumId w:val="8"/>
  </w:num>
  <w:num w:numId="10">
    <w:abstractNumId w:val="17"/>
  </w:num>
  <w:num w:numId="11">
    <w:abstractNumId w:val="10"/>
  </w:num>
  <w:num w:numId="12">
    <w:abstractNumId w:val="13"/>
  </w:num>
  <w:num w:numId="13">
    <w:abstractNumId w:val="21"/>
  </w:num>
  <w:num w:numId="14">
    <w:abstractNumId w:val="7"/>
  </w:num>
  <w:num w:numId="15">
    <w:abstractNumId w:val="0"/>
  </w:num>
  <w:num w:numId="16">
    <w:abstractNumId w:val="5"/>
  </w:num>
  <w:num w:numId="17">
    <w:abstractNumId w:val="9"/>
  </w:num>
  <w:num w:numId="18">
    <w:abstractNumId w:val="2"/>
  </w:num>
  <w:num w:numId="19">
    <w:abstractNumId w:val="12"/>
  </w:num>
  <w:num w:numId="20">
    <w:abstractNumId w:val="4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B4"/>
    <w:rsid w:val="00004666"/>
    <w:rsid w:val="00010D9B"/>
    <w:rsid w:val="000138D1"/>
    <w:rsid w:val="0001517A"/>
    <w:rsid w:val="00025930"/>
    <w:rsid w:val="00036AC2"/>
    <w:rsid w:val="00041733"/>
    <w:rsid w:val="00042502"/>
    <w:rsid w:val="0004474B"/>
    <w:rsid w:val="00046756"/>
    <w:rsid w:val="00053F9D"/>
    <w:rsid w:val="00061546"/>
    <w:rsid w:val="000618E0"/>
    <w:rsid w:val="00061E27"/>
    <w:rsid w:val="00065E05"/>
    <w:rsid w:val="00065EA2"/>
    <w:rsid w:val="00066F6A"/>
    <w:rsid w:val="00067182"/>
    <w:rsid w:val="00074685"/>
    <w:rsid w:val="000826E0"/>
    <w:rsid w:val="00084B26"/>
    <w:rsid w:val="0008785B"/>
    <w:rsid w:val="000912C7"/>
    <w:rsid w:val="00096125"/>
    <w:rsid w:val="00097621"/>
    <w:rsid w:val="000A0579"/>
    <w:rsid w:val="000A2BE8"/>
    <w:rsid w:val="000B323E"/>
    <w:rsid w:val="000B72BD"/>
    <w:rsid w:val="000B76D9"/>
    <w:rsid w:val="000D50C1"/>
    <w:rsid w:val="000D7F32"/>
    <w:rsid w:val="000E124A"/>
    <w:rsid w:val="000E147B"/>
    <w:rsid w:val="000E18D5"/>
    <w:rsid w:val="000E67CF"/>
    <w:rsid w:val="000F2E9C"/>
    <w:rsid w:val="001024A5"/>
    <w:rsid w:val="00102A9A"/>
    <w:rsid w:val="0010695D"/>
    <w:rsid w:val="0010778F"/>
    <w:rsid w:val="00107A97"/>
    <w:rsid w:val="00113F9A"/>
    <w:rsid w:val="00120299"/>
    <w:rsid w:val="001223FA"/>
    <w:rsid w:val="001243A7"/>
    <w:rsid w:val="001313BD"/>
    <w:rsid w:val="001316AA"/>
    <w:rsid w:val="00133B5F"/>
    <w:rsid w:val="0013685E"/>
    <w:rsid w:val="00136EC0"/>
    <w:rsid w:val="00137BCF"/>
    <w:rsid w:val="00140D83"/>
    <w:rsid w:val="00141387"/>
    <w:rsid w:val="0014251A"/>
    <w:rsid w:val="001428DB"/>
    <w:rsid w:val="00144EF3"/>
    <w:rsid w:val="00145482"/>
    <w:rsid w:val="0014684F"/>
    <w:rsid w:val="001471F2"/>
    <w:rsid w:val="001516EF"/>
    <w:rsid w:val="00167A38"/>
    <w:rsid w:val="0017061B"/>
    <w:rsid w:val="0017383D"/>
    <w:rsid w:val="00173E30"/>
    <w:rsid w:val="00175DFA"/>
    <w:rsid w:val="0017618C"/>
    <w:rsid w:val="00184999"/>
    <w:rsid w:val="00190B47"/>
    <w:rsid w:val="00193A55"/>
    <w:rsid w:val="00195969"/>
    <w:rsid w:val="00197B96"/>
    <w:rsid w:val="001A2917"/>
    <w:rsid w:val="001A671D"/>
    <w:rsid w:val="001B5710"/>
    <w:rsid w:val="001B7049"/>
    <w:rsid w:val="001B75CF"/>
    <w:rsid w:val="001C0C52"/>
    <w:rsid w:val="001C5D12"/>
    <w:rsid w:val="001D7331"/>
    <w:rsid w:val="001E17EF"/>
    <w:rsid w:val="001F2DCF"/>
    <w:rsid w:val="001F36BE"/>
    <w:rsid w:val="001F6D51"/>
    <w:rsid w:val="00207833"/>
    <w:rsid w:val="00210E76"/>
    <w:rsid w:val="0021751C"/>
    <w:rsid w:val="00222E47"/>
    <w:rsid w:val="00237351"/>
    <w:rsid w:val="0026066E"/>
    <w:rsid w:val="00260B4E"/>
    <w:rsid w:val="00264CCF"/>
    <w:rsid w:val="00272293"/>
    <w:rsid w:val="00282687"/>
    <w:rsid w:val="0028780C"/>
    <w:rsid w:val="00287D8A"/>
    <w:rsid w:val="00295FB3"/>
    <w:rsid w:val="0029683D"/>
    <w:rsid w:val="002A3EC3"/>
    <w:rsid w:val="002A7BE9"/>
    <w:rsid w:val="002B4161"/>
    <w:rsid w:val="002B59AC"/>
    <w:rsid w:val="002C25F8"/>
    <w:rsid w:val="002E0814"/>
    <w:rsid w:val="002E08C8"/>
    <w:rsid w:val="002E10DE"/>
    <w:rsid w:val="002E2F05"/>
    <w:rsid w:val="002E57C1"/>
    <w:rsid w:val="002E650F"/>
    <w:rsid w:val="002E67AB"/>
    <w:rsid w:val="002F026F"/>
    <w:rsid w:val="002F17C2"/>
    <w:rsid w:val="002F6E99"/>
    <w:rsid w:val="002F759D"/>
    <w:rsid w:val="00300FB6"/>
    <w:rsid w:val="00301C5D"/>
    <w:rsid w:val="003026D2"/>
    <w:rsid w:val="00302720"/>
    <w:rsid w:val="00305BAE"/>
    <w:rsid w:val="0031143F"/>
    <w:rsid w:val="00311C59"/>
    <w:rsid w:val="00331B2C"/>
    <w:rsid w:val="003349E7"/>
    <w:rsid w:val="00340093"/>
    <w:rsid w:val="00351444"/>
    <w:rsid w:val="00357FF3"/>
    <w:rsid w:val="00362365"/>
    <w:rsid w:val="00362944"/>
    <w:rsid w:val="003645DD"/>
    <w:rsid w:val="0036756F"/>
    <w:rsid w:val="003703AD"/>
    <w:rsid w:val="00375455"/>
    <w:rsid w:val="003754DD"/>
    <w:rsid w:val="00376F1C"/>
    <w:rsid w:val="003779C5"/>
    <w:rsid w:val="003864B5"/>
    <w:rsid w:val="0039177A"/>
    <w:rsid w:val="00392CAE"/>
    <w:rsid w:val="003A0AC2"/>
    <w:rsid w:val="003A43B3"/>
    <w:rsid w:val="003A7276"/>
    <w:rsid w:val="003B0A53"/>
    <w:rsid w:val="003D2C33"/>
    <w:rsid w:val="003E1255"/>
    <w:rsid w:val="003E7DA8"/>
    <w:rsid w:val="003F1D8A"/>
    <w:rsid w:val="003F6251"/>
    <w:rsid w:val="004006D7"/>
    <w:rsid w:val="004032A9"/>
    <w:rsid w:val="004038F2"/>
    <w:rsid w:val="00410DD6"/>
    <w:rsid w:val="0041185C"/>
    <w:rsid w:val="00413B27"/>
    <w:rsid w:val="004255CB"/>
    <w:rsid w:val="00425D51"/>
    <w:rsid w:val="00430BAF"/>
    <w:rsid w:val="004316F6"/>
    <w:rsid w:val="004335E9"/>
    <w:rsid w:val="004339DD"/>
    <w:rsid w:val="00437CCE"/>
    <w:rsid w:val="004408F0"/>
    <w:rsid w:val="00440F2A"/>
    <w:rsid w:val="00440F56"/>
    <w:rsid w:val="0045572B"/>
    <w:rsid w:val="0045758B"/>
    <w:rsid w:val="00472F05"/>
    <w:rsid w:val="0048087E"/>
    <w:rsid w:val="00484944"/>
    <w:rsid w:val="004951CB"/>
    <w:rsid w:val="004A1E1C"/>
    <w:rsid w:val="004A5F09"/>
    <w:rsid w:val="004A6A8A"/>
    <w:rsid w:val="004B44BE"/>
    <w:rsid w:val="004B589C"/>
    <w:rsid w:val="004B787B"/>
    <w:rsid w:val="004C1E1F"/>
    <w:rsid w:val="004C2B34"/>
    <w:rsid w:val="004D712B"/>
    <w:rsid w:val="004D769D"/>
    <w:rsid w:val="004E1869"/>
    <w:rsid w:val="004E347B"/>
    <w:rsid w:val="004E68CE"/>
    <w:rsid w:val="004E6E16"/>
    <w:rsid w:val="004F1959"/>
    <w:rsid w:val="004F2EF2"/>
    <w:rsid w:val="004F3ECD"/>
    <w:rsid w:val="00504A6B"/>
    <w:rsid w:val="00506361"/>
    <w:rsid w:val="0050681E"/>
    <w:rsid w:val="005137FB"/>
    <w:rsid w:val="005142EA"/>
    <w:rsid w:val="00516EB2"/>
    <w:rsid w:val="0052166B"/>
    <w:rsid w:val="00524ABF"/>
    <w:rsid w:val="00525585"/>
    <w:rsid w:val="005302F2"/>
    <w:rsid w:val="0053076F"/>
    <w:rsid w:val="005370BF"/>
    <w:rsid w:val="005403A5"/>
    <w:rsid w:val="0054223C"/>
    <w:rsid w:val="005445E1"/>
    <w:rsid w:val="00544686"/>
    <w:rsid w:val="005455FE"/>
    <w:rsid w:val="005474C2"/>
    <w:rsid w:val="00552EC0"/>
    <w:rsid w:val="005550D1"/>
    <w:rsid w:val="00561D59"/>
    <w:rsid w:val="00573023"/>
    <w:rsid w:val="005751FC"/>
    <w:rsid w:val="0057611A"/>
    <w:rsid w:val="00580B7D"/>
    <w:rsid w:val="00591DD1"/>
    <w:rsid w:val="005A53E0"/>
    <w:rsid w:val="005A7FF6"/>
    <w:rsid w:val="005B6748"/>
    <w:rsid w:val="005C14C3"/>
    <w:rsid w:val="005C6A6D"/>
    <w:rsid w:val="005D596F"/>
    <w:rsid w:val="005D6328"/>
    <w:rsid w:val="005D741D"/>
    <w:rsid w:val="005E387E"/>
    <w:rsid w:val="005E49C4"/>
    <w:rsid w:val="005F4047"/>
    <w:rsid w:val="005F725B"/>
    <w:rsid w:val="00603A85"/>
    <w:rsid w:val="00605324"/>
    <w:rsid w:val="00620972"/>
    <w:rsid w:val="00623E8D"/>
    <w:rsid w:val="00634474"/>
    <w:rsid w:val="00636A2C"/>
    <w:rsid w:val="00642BE9"/>
    <w:rsid w:val="00643FAD"/>
    <w:rsid w:val="00644146"/>
    <w:rsid w:val="00644BC0"/>
    <w:rsid w:val="00646931"/>
    <w:rsid w:val="006507DD"/>
    <w:rsid w:val="00665F31"/>
    <w:rsid w:val="00666AB4"/>
    <w:rsid w:val="006757A0"/>
    <w:rsid w:val="00676A43"/>
    <w:rsid w:val="00680E18"/>
    <w:rsid w:val="00687EA7"/>
    <w:rsid w:val="00691971"/>
    <w:rsid w:val="00691BB4"/>
    <w:rsid w:val="00691DB8"/>
    <w:rsid w:val="00697A1C"/>
    <w:rsid w:val="006A660C"/>
    <w:rsid w:val="006A6A44"/>
    <w:rsid w:val="006B37E6"/>
    <w:rsid w:val="006B77E0"/>
    <w:rsid w:val="006C1746"/>
    <w:rsid w:val="006C24B0"/>
    <w:rsid w:val="006C5ED0"/>
    <w:rsid w:val="006D387D"/>
    <w:rsid w:val="006D6421"/>
    <w:rsid w:val="006E0CD7"/>
    <w:rsid w:val="006E3B03"/>
    <w:rsid w:val="006E549B"/>
    <w:rsid w:val="006E6676"/>
    <w:rsid w:val="006F08EA"/>
    <w:rsid w:val="006F1481"/>
    <w:rsid w:val="006F39FE"/>
    <w:rsid w:val="006F3F7A"/>
    <w:rsid w:val="006F7CB0"/>
    <w:rsid w:val="00707159"/>
    <w:rsid w:val="00715FCD"/>
    <w:rsid w:val="00720663"/>
    <w:rsid w:val="007249A3"/>
    <w:rsid w:val="00732D6B"/>
    <w:rsid w:val="00737275"/>
    <w:rsid w:val="00742170"/>
    <w:rsid w:val="007527EF"/>
    <w:rsid w:val="00753825"/>
    <w:rsid w:val="00762144"/>
    <w:rsid w:val="00772F04"/>
    <w:rsid w:val="00782516"/>
    <w:rsid w:val="007902A0"/>
    <w:rsid w:val="007A2639"/>
    <w:rsid w:val="007A3FC7"/>
    <w:rsid w:val="007B01CB"/>
    <w:rsid w:val="007C0B6D"/>
    <w:rsid w:val="007C36D1"/>
    <w:rsid w:val="007C645B"/>
    <w:rsid w:val="007D11A3"/>
    <w:rsid w:val="007D57D9"/>
    <w:rsid w:val="007E0C62"/>
    <w:rsid w:val="007E2BC4"/>
    <w:rsid w:val="007E5893"/>
    <w:rsid w:val="007F0A0E"/>
    <w:rsid w:val="007F0D41"/>
    <w:rsid w:val="007F4391"/>
    <w:rsid w:val="007F4EE9"/>
    <w:rsid w:val="007F500D"/>
    <w:rsid w:val="007F7AC4"/>
    <w:rsid w:val="0080019C"/>
    <w:rsid w:val="00801561"/>
    <w:rsid w:val="00802B58"/>
    <w:rsid w:val="00806363"/>
    <w:rsid w:val="008118A9"/>
    <w:rsid w:val="00813799"/>
    <w:rsid w:val="00820584"/>
    <w:rsid w:val="00825D11"/>
    <w:rsid w:val="008267A9"/>
    <w:rsid w:val="00833EA6"/>
    <w:rsid w:val="00834343"/>
    <w:rsid w:val="00835415"/>
    <w:rsid w:val="00835FBB"/>
    <w:rsid w:val="00844FE1"/>
    <w:rsid w:val="00845C6C"/>
    <w:rsid w:val="00845E66"/>
    <w:rsid w:val="00846D2F"/>
    <w:rsid w:val="0085212A"/>
    <w:rsid w:val="00854D9C"/>
    <w:rsid w:val="008605FF"/>
    <w:rsid w:val="00865A3C"/>
    <w:rsid w:val="00866C69"/>
    <w:rsid w:val="00866CD7"/>
    <w:rsid w:val="00870844"/>
    <w:rsid w:val="00880B48"/>
    <w:rsid w:val="008817F1"/>
    <w:rsid w:val="00882825"/>
    <w:rsid w:val="00882CA3"/>
    <w:rsid w:val="00884184"/>
    <w:rsid w:val="008842CB"/>
    <w:rsid w:val="00886700"/>
    <w:rsid w:val="00894223"/>
    <w:rsid w:val="0089457F"/>
    <w:rsid w:val="0089562C"/>
    <w:rsid w:val="0089760C"/>
    <w:rsid w:val="00897A94"/>
    <w:rsid w:val="00897ECA"/>
    <w:rsid w:val="008A2500"/>
    <w:rsid w:val="008A5A3C"/>
    <w:rsid w:val="008B0DAB"/>
    <w:rsid w:val="008B3295"/>
    <w:rsid w:val="008B74F6"/>
    <w:rsid w:val="008C02FC"/>
    <w:rsid w:val="008C5E6E"/>
    <w:rsid w:val="008C7BB3"/>
    <w:rsid w:val="008D4349"/>
    <w:rsid w:val="008E140F"/>
    <w:rsid w:val="008E7047"/>
    <w:rsid w:val="008F4420"/>
    <w:rsid w:val="0090377B"/>
    <w:rsid w:val="00910792"/>
    <w:rsid w:val="0092069E"/>
    <w:rsid w:val="00923D95"/>
    <w:rsid w:val="009266AE"/>
    <w:rsid w:val="00927115"/>
    <w:rsid w:val="009314CC"/>
    <w:rsid w:val="009401B6"/>
    <w:rsid w:val="00942124"/>
    <w:rsid w:val="009423FE"/>
    <w:rsid w:val="00943EEF"/>
    <w:rsid w:val="009468B3"/>
    <w:rsid w:val="00946FFC"/>
    <w:rsid w:val="00956486"/>
    <w:rsid w:val="009745AB"/>
    <w:rsid w:val="00976E85"/>
    <w:rsid w:val="009807D4"/>
    <w:rsid w:val="009808BA"/>
    <w:rsid w:val="00987BE3"/>
    <w:rsid w:val="0099326B"/>
    <w:rsid w:val="009A4B15"/>
    <w:rsid w:val="009A65D0"/>
    <w:rsid w:val="009A70ED"/>
    <w:rsid w:val="009B1A63"/>
    <w:rsid w:val="009D70E3"/>
    <w:rsid w:val="009D76F0"/>
    <w:rsid w:val="009E787B"/>
    <w:rsid w:val="009F3992"/>
    <w:rsid w:val="009F57DD"/>
    <w:rsid w:val="009F6696"/>
    <w:rsid w:val="00A016E7"/>
    <w:rsid w:val="00A03448"/>
    <w:rsid w:val="00A0666E"/>
    <w:rsid w:val="00A0676F"/>
    <w:rsid w:val="00A06DF4"/>
    <w:rsid w:val="00A07455"/>
    <w:rsid w:val="00A07C93"/>
    <w:rsid w:val="00A10ED0"/>
    <w:rsid w:val="00A13E89"/>
    <w:rsid w:val="00A35F45"/>
    <w:rsid w:val="00A40F99"/>
    <w:rsid w:val="00A4682E"/>
    <w:rsid w:val="00A46C63"/>
    <w:rsid w:val="00A52457"/>
    <w:rsid w:val="00A5396B"/>
    <w:rsid w:val="00A57CD5"/>
    <w:rsid w:val="00A64471"/>
    <w:rsid w:val="00A644DD"/>
    <w:rsid w:val="00A65D41"/>
    <w:rsid w:val="00A70048"/>
    <w:rsid w:val="00A77A85"/>
    <w:rsid w:val="00A8663E"/>
    <w:rsid w:val="00A86B50"/>
    <w:rsid w:val="00AA1254"/>
    <w:rsid w:val="00AA3457"/>
    <w:rsid w:val="00AB01F8"/>
    <w:rsid w:val="00AB024F"/>
    <w:rsid w:val="00AB046C"/>
    <w:rsid w:val="00AB4160"/>
    <w:rsid w:val="00AB4814"/>
    <w:rsid w:val="00AB5C05"/>
    <w:rsid w:val="00AC1ACB"/>
    <w:rsid w:val="00AC27DE"/>
    <w:rsid w:val="00AC796B"/>
    <w:rsid w:val="00AD6368"/>
    <w:rsid w:val="00AE5AFF"/>
    <w:rsid w:val="00AE760C"/>
    <w:rsid w:val="00AF1294"/>
    <w:rsid w:val="00AF3757"/>
    <w:rsid w:val="00AF3D3A"/>
    <w:rsid w:val="00AF75F3"/>
    <w:rsid w:val="00AF763E"/>
    <w:rsid w:val="00B037BD"/>
    <w:rsid w:val="00B063DC"/>
    <w:rsid w:val="00B10BD9"/>
    <w:rsid w:val="00B1195E"/>
    <w:rsid w:val="00B13FB5"/>
    <w:rsid w:val="00B15C19"/>
    <w:rsid w:val="00B166B4"/>
    <w:rsid w:val="00B20357"/>
    <w:rsid w:val="00B20477"/>
    <w:rsid w:val="00B21767"/>
    <w:rsid w:val="00B30DCC"/>
    <w:rsid w:val="00B31CEF"/>
    <w:rsid w:val="00B34AF4"/>
    <w:rsid w:val="00B34DD4"/>
    <w:rsid w:val="00B3592C"/>
    <w:rsid w:val="00B40012"/>
    <w:rsid w:val="00B50CEB"/>
    <w:rsid w:val="00B636F0"/>
    <w:rsid w:val="00B65048"/>
    <w:rsid w:val="00B65F67"/>
    <w:rsid w:val="00B71096"/>
    <w:rsid w:val="00B76EF3"/>
    <w:rsid w:val="00B774CD"/>
    <w:rsid w:val="00B80D06"/>
    <w:rsid w:val="00BB2E76"/>
    <w:rsid w:val="00BB4E29"/>
    <w:rsid w:val="00BB4E7F"/>
    <w:rsid w:val="00BB5E9C"/>
    <w:rsid w:val="00BB76A1"/>
    <w:rsid w:val="00BC1B2C"/>
    <w:rsid w:val="00BC70A1"/>
    <w:rsid w:val="00BF0C2F"/>
    <w:rsid w:val="00BF4655"/>
    <w:rsid w:val="00BF61DF"/>
    <w:rsid w:val="00C0068A"/>
    <w:rsid w:val="00C227AD"/>
    <w:rsid w:val="00C26552"/>
    <w:rsid w:val="00C34F84"/>
    <w:rsid w:val="00C403EF"/>
    <w:rsid w:val="00C4367C"/>
    <w:rsid w:val="00C445F7"/>
    <w:rsid w:val="00C44A5B"/>
    <w:rsid w:val="00C44C55"/>
    <w:rsid w:val="00C550AF"/>
    <w:rsid w:val="00C551F5"/>
    <w:rsid w:val="00C55903"/>
    <w:rsid w:val="00C57B47"/>
    <w:rsid w:val="00C60CE7"/>
    <w:rsid w:val="00C60D7A"/>
    <w:rsid w:val="00C611A1"/>
    <w:rsid w:val="00C6452C"/>
    <w:rsid w:val="00C67D07"/>
    <w:rsid w:val="00C750B5"/>
    <w:rsid w:val="00C806B1"/>
    <w:rsid w:val="00C80C63"/>
    <w:rsid w:val="00C87DC2"/>
    <w:rsid w:val="00C90ADD"/>
    <w:rsid w:val="00C96C2F"/>
    <w:rsid w:val="00CA2FF2"/>
    <w:rsid w:val="00CA40EF"/>
    <w:rsid w:val="00CA5441"/>
    <w:rsid w:val="00CC186C"/>
    <w:rsid w:val="00CC5928"/>
    <w:rsid w:val="00CC5BBA"/>
    <w:rsid w:val="00CD2724"/>
    <w:rsid w:val="00CD56D0"/>
    <w:rsid w:val="00CE0788"/>
    <w:rsid w:val="00CF5C35"/>
    <w:rsid w:val="00CF6BC0"/>
    <w:rsid w:val="00D01378"/>
    <w:rsid w:val="00D0173F"/>
    <w:rsid w:val="00D07B75"/>
    <w:rsid w:val="00D24A70"/>
    <w:rsid w:val="00D40E02"/>
    <w:rsid w:val="00D46755"/>
    <w:rsid w:val="00D51F20"/>
    <w:rsid w:val="00D6657B"/>
    <w:rsid w:val="00D74E95"/>
    <w:rsid w:val="00D765E1"/>
    <w:rsid w:val="00D92720"/>
    <w:rsid w:val="00D93D36"/>
    <w:rsid w:val="00D953FD"/>
    <w:rsid w:val="00D97BA0"/>
    <w:rsid w:val="00DA2D05"/>
    <w:rsid w:val="00DB4979"/>
    <w:rsid w:val="00DC4A85"/>
    <w:rsid w:val="00DD290E"/>
    <w:rsid w:val="00DD6364"/>
    <w:rsid w:val="00DE2E0E"/>
    <w:rsid w:val="00DE4223"/>
    <w:rsid w:val="00DF77AA"/>
    <w:rsid w:val="00E000F0"/>
    <w:rsid w:val="00E038A6"/>
    <w:rsid w:val="00E048B7"/>
    <w:rsid w:val="00E067DA"/>
    <w:rsid w:val="00E078B3"/>
    <w:rsid w:val="00E1388F"/>
    <w:rsid w:val="00E149A0"/>
    <w:rsid w:val="00E154DA"/>
    <w:rsid w:val="00E15CE8"/>
    <w:rsid w:val="00E1760E"/>
    <w:rsid w:val="00E21273"/>
    <w:rsid w:val="00E23897"/>
    <w:rsid w:val="00E23A1F"/>
    <w:rsid w:val="00E24960"/>
    <w:rsid w:val="00E25FC1"/>
    <w:rsid w:val="00E26A0B"/>
    <w:rsid w:val="00E33C0A"/>
    <w:rsid w:val="00E34BD4"/>
    <w:rsid w:val="00E40B11"/>
    <w:rsid w:val="00E4275D"/>
    <w:rsid w:val="00E47F75"/>
    <w:rsid w:val="00E6203F"/>
    <w:rsid w:val="00E66ADB"/>
    <w:rsid w:val="00E705E0"/>
    <w:rsid w:val="00E76370"/>
    <w:rsid w:val="00E81E89"/>
    <w:rsid w:val="00E914B8"/>
    <w:rsid w:val="00E94297"/>
    <w:rsid w:val="00E96218"/>
    <w:rsid w:val="00EA0D29"/>
    <w:rsid w:val="00EB7E05"/>
    <w:rsid w:val="00EC32BA"/>
    <w:rsid w:val="00EC489D"/>
    <w:rsid w:val="00EC6BF6"/>
    <w:rsid w:val="00ED7E49"/>
    <w:rsid w:val="00EE6508"/>
    <w:rsid w:val="00EF0CE3"/>
    <w:rsid w:val="00EF18A6"/>
    <w:rsid w:val="00EF4E2E"/>
    <w:rsid w:val="00F033FA"/>
    <w:rsid w:val="00F03D55"/>
    <w:rsid w:val="00F04242"/>
    <w:rsid w:val="00F10326"/>
    <w:rsid w:val="00F20414"/>
    <w:rsid w:val="00F20800"/>
    <w:rsid w:val="00F2264C"/>
    <w:rsid w:val="00F24105"/>
    <w:rsid w:val="00F2442D"/>
    <w:rsid w:val="00F25CF5"/>
    <w:rsid w:val="00F26AA2"/>
    <w:rsid w:val="00F30216"/>
    <w:rsid w:val="00F32270"/>
    <w:rsid w:val="00F40D35"/>
    <w:rsid w:val="00F423A2"/>
    <w:rsid w:val="00F4465E"/>
    <w:rsid w:val="00F45707"/>
    <w:rsid w:val="00F51C9B"/>
    <w:rsid w:val="00F56EB7"/>
    <w:rsid w:val="00F6068F"/>
    <w:rsid w:val="00F62040"/>
    <w:rsid w:val="00F63DA0"/>
    <w:rsid w:val="00F63E00"/>
    <w:rsid w:val="00F713A8"/>
    <w:rsid w:val="00F75E35"/>
    <w:rsid w:val="00F8050D"/>
    <w:rsid w:val="00F808DB"/>
    <w:rsid w:val="00F8325A"/>
    <w:rsid w:val="00F84289"/>
    <w:rsid w:val="00F860BA"/>
    <w:rsid w:val="00F94B2D"/>
    <w:rsid w:val="00FA1326"/>
    <w:rsid w:val="00FB5963"/>
    <w:rsid w:val="00FB77C3"/>
    <w:rsid w:val="00FC5D68"/>
    <w:rsid w:val="00FD0266"/>
    <w:rsid w:val="00FE4335"/>
    <w:rsid w:val="00FE4E96"/>
    <w:rsid w:val="00FE6CD6"/>
    <w:rsid w:val="00FF32CF"/>
    <w:rsid w:val="00FF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0AF3D-8BDC-48C7-973F-81B5E554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585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75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E787B"/>
    <w:rPr>
      <w:sz w:val="22"/>
      <w:szCs w:val="22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87B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C32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3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2BA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C3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2BA"/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5758B"/>
    <w:rPr>
      <w:rFonts w:ascii="Cambria" w:eastAsia="Times New Roman" w:hAnsi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45758B"/>
    <w:pPr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45758B"/>
    <w:rPr>
      <w:rFonts w:ascii="Times New Roman" w:eastAsia="Times New Roman" w:hAnsi="Times New Roman"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758B"/>
    <w:pPr>
      <w:keepLines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5758B"/>
  </w:style>
  <w:style w:type="paragraph" w:styleId="ListParagraph">
    <w:name w:val="List Paragraph"/>
    <w:basedOn w:val="Normal"/>
    <w:uiPriority w:val="34"/>
    <w:qFormat/>
    <w:rsid w:val="00E66A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numbering" w:customStyle="1" w:styleId="NoList1">
    <w:name w:val="No List1"/>
    <w:next w:val="NoList"/>
    <w:uiPriority w:val="99"/>
    <w:semiHidden/>
    <w:unhideWhenUsed/>
    <w:rsid w:val="00B71096"/>
  </w:style>
  <w:style w:type="table" w:styleId="TableGrid">
    <w:name w:val="Table Grid"/>
    <w:basedOn w:val="TableNormal"/>
    <w:uiPriority w:val="39"/>
    <w:rsid w:val="005D741D"/>
    <w:rPr>
      <w:rFonts w:asciiTheme="minorHAnsi" w:eastAsiaTheme="minorHAnsi" w:hAnsiTheme="minorHAnsi" w:cstheme="minorBidi"/>
      <w:sz w:val="22"/>
      <w:szCs w:val="22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40B11"/>
    <w:rPr>
      <w:rFonts w:asciiTheme="minorHAnsi" w:eastAsiaTheme="minorHAnsi" w:hAnsiTheme="minorHAnsi" w:cstheme="minorBidi"/>
      <w:sz w:val="22"/>
      <w:szCs w:val="22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6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najdah\Desktop\MEMORANDUM%20GRADONACEL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7BCD5-B259-44C8-965D-BC111880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GRADONACELNIK</Template>
  <TotalTime>3646</TotalTime>
  <Pages>1</Pages>
  <Words>6450</Words>
  <Characters>36770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Zinajda Hošić</dc:creator>
  <cp:lastModifiedBy>Svetozar Vuckovac</cp:lastModifiedBy>
  <cp:revision>257</cp:revision>
  <cp:lastPrinted>2022-08-12T09:12:00Z</cp:lastPrinted>
  <dcterms:created xsi:type="dcterms:W3CDTF">2018-11-14T12:46:00Z</dcterms:created>
  <dcterms:modified xsi:type="dcterms:W3CDTF">2022-08-12T10:59:00Z</dcterms:modified>
</cp:coreProperties>
</file>